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89" w:rsidRPr="00500CCB" w:rsidRDefault="00532289" w:rsidP="005472C2">
      <w:pPr>
        <w:spacing w:line="276" w:lineRule="auto"/>
        <w:jc w:val="center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Инструкция участника </w:t>
      </w:r>
      <w:r w:rsidR="00C069A1">
        <w:rPr>
          <w:rFonts w:ascii="Rostelecom Basis Light" w:hAnsi="Rostelecom Basis Light" w:cs="Times New Roman"/>
          <w:b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-видеоконференц</w:t>
      </w:r>
      <w:r w:rsidR="00002DDF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ии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Приглашением в видеоконференцию (ВКС) является ссылка вида – </w:t>
      </w:r>
    </w:p>
    <w:p w:rsidR="00002DDF" w:rsidRPr="00500CCB" w:rsidRDefault="000378B8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hyperlink r:id="rId7" w:history="1">
        <w:r w:rsidR="00002DDF" w:rsidRPr="00500CCB">
          <w:rPr>
            <w:rStyle w:val="a3"/>
            <w:rFonts w:ascii="Rostelecom Basis Light" w:hAnsi="Rostelecom Basis Light" w:cs="Times New Roman"/>
            <w:sz w:val="24"/>
            <w:szCs w:val="24"/>
            <w:lang w:val="ru-RU"/>
          </w:rPr>
          <w:t>http://vcs01fas.cloud.rt.ru/service/join/?confid=993845&amp;confpass=9456</w:t>
        </w:r>
      </w:hyperlink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, где</w:t>
      </w:r>
    </w:p>
    <w:p w:rsidR="00002DDF" w:rsidRPr="00500CCB" w:rsidRDefault="000378B8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hyperlink r:id="rId8" w:history="1">
        <w:r w:rsidR="00002DDF" w:rsidRPr="00500CCB">
          <w:rPr>
            <w:rStyle w:val="a3"/>
            <w:rFonts w:ascii="Rostelecom Basis Light" w:hAnsi="Rostelecom Basis Light" w:cs="Times New Roman"/>
            <w:sz w:val="24"/>
            <w:szCs w:val="24"/>
            <w:lang w:val="ru-RU"/>
          </w:rPr>
          <w:t>http://vcs01fas.cloud.rt.ru</w:t>
        </w:r>
      </w:hyperlink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интернет-адрес видеосервера;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993845 – идентификатор (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) сеанса ВКС; 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9456 – </w:t>
      </w:r>
      <w:r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 сеанса ВКС.</w:t>
      </w:r>
    </w:p>
    <w:p w:rsidR="00532289" w:rsidRPr="00500CCB" w:rsidRDefault="00532289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Участником конференции может стать любой человек, получивший приглашение от организатора конференции.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bookmarkStart w:id="0" w:name="_GoBack"/>
      <w:bookmarkEnd w:id="0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При участии в сеансе ВКС настоятельно рекомендуется использовать проводную гарнитуру для обеспечения комфортной работы остальных участников.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При отсутствии гарнитуры – можно использовать микрофон, встроенный в </w:t>
      </w:r>
      <w:r w:rsidRPr="00500CCB">
        <w:rPr>
          <w:rFonts w:ascii="Rostelecom Basis Light" w:hAnsi="Rostelecom Basis Light" w:cs="Times New Roman"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-камеру или ноутбук, при этом в интерфейсе клиентского приложения следует отключать микрофон в то </w:t>
      </w:r>
      <w:proofErr w:type="gramStart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время</w:t>
      </w:r>
      <w:proofErr w:type="gramEnd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когда вы не являетесь активным спикером.</w:t>
      </w:r>
    </w:p>
    <w:p w:rsidR="00532289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Для 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подключения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к конференции с компьютера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/ноутбука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:</w:t>
      </w:r>
    </w:p>
    <w:p w:rsidR="00532289" w:rsidRPr="00500CCB" w:rsidRDefault="00532289" w:rsidP="005472C2">
      <w:pPr>
        <w:pStyle w:val="a7"/>
        <w:numPr>
          <w:ilvl w:val="0"/>
          <w:numId w:val="1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Перейдите по прямой ссылке, содержащейся в приглашении.</w:t>
      </w:r>
    </w:p>
    <w:p w:rsidR="00002DDF" w:rsidRPr="00500CCB" w:rsidRDefault="00532289" w:rsidP="005472C2">
      <w:pPr>
        <w:pStyle w:val="a7"/>
        <w:numPr>
          <w:ilvl w:val="0"/>
          <w:numId w:val="1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Откроется окно браузера с формой входа в конференцию, в которую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будут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автоматически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подставлены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 </w:t>
      </w:r>
      <w:r w:rsidR="00002DDF"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конференции.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Введите свое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имя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 название организации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,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в формате </w:t>
      </w:r>
    </w:p>
    <w:p w:rsidR="00002DDF" w:rsidRPr="00500CCB" w:rsidRDefault="00002DDF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</w:rPr>
      </w:pP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Имя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Фамилия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,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Название организации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</w:p>
    <w:p w:rsidR="00002DDF" w:rsidRPr="00500CCB" w:rsidRDefault="00002DDF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532289" w:rsidRPr="00500CCB" w:rsidRDefault="00532289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 нажмите «Войти в конференцию».</w:t>
      </w:r>
    </w:p>
    <w:p w:rsidR="00F602A7" w:rsidRPr="00500CCB" w:rsidRDefault="00F602A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 случае, если вы участвуете в ВКС в первый раз, автоматически начнется установка клиентского приложения «</w:t>
      </w:r>
      <w:proofErr w:type="spellStart"/>
      <w:r w:rsidRPr="00500CCB">
        <w:rPr>
          <w:rFonts w:ascii="Rostelecom Basis Light" w:hAnsi="Rostelecom Basis Light" w:cs="Times New Roman"/>
          <w:sz w:val="24"/>
          <w:szCs w:val="24"/>
        </w:rPr>
        <w:t>VideomostLite</w:t>
      </w:r>
      <w:proofErr w:type="spellEnd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», скачайте и установите приложение, после завершения установки нажмите кнопку «Войти в конференцию» повторно.</w:t>
      </w:r>
    </w:p>
    <w:p w:rsidR="00D42CDD" w:rsidRDefault="00F602A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Если клиентское приложение было установлено ранее вы сразу войдете в конференцию.</w:t>
      </w:r>
    </w:p>
    <w:p w:rsidR="00D42CDD" w:rsidRDefault="00D42CDD">
      <w:pPr>
        <w:spacing w:line="259" w:lineRule="auto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F602A7" w:rsidRPr="00500CCB" w:rsidRDefault="00F602A7" w:rsidP="005472C2">
      <w:pPr>
        <w:spacing w:line="276" w:lineRule="auto"/>
        <w:ind w:firstLine="720"/>
        <w:jc w:val="center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lastRenderedPageBreak/>
        <w:t xml:space="preserve">Подключения к конференции со смартфона или планшета под управлением операционной системы </w:t>
      </w:r>
      <w:r w:rsidRPr="00500CCB">
        <w:rPr>
          <w:rFonts w:ascii="Rostelecom Basis Light" w:hAnsi="Rostelecom Basis Light" w:cs="Times New Roman"/>
          <w:b/>
          <w:sz w:val="24"/>
          <w:szCs w:val="24"/>
        </w:rPr>
        <w:t>Android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или </w:t>
      </w:r>
      <w:r w:rsidRPr="00500CCB">
        <w:rPr>
          <w:rFonts w:ascii="Rostelecom Basis Light" w:hAnsi="Rostelecom Basis Light" w:cs="Times New Roman"/>
          <w:b/>
          <w:sz w:val="24"/>
          <w:szCs w:val="24"/>
        </w:rPr>
        <w:t>iOS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Перейдите по ссылке-приглашению, откроется браузер с сообщением -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78400" cy="68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Нажмите «Открыть» -</w:t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539AAFC" wp14:editId="706179C2">
            <wp:simplePos x="0" y="0"/>
            <wp:positionH relativeFrom="column">
              <wp:posOffset>497434</wp:posOffset>
            </wp:positionH>
            <wp:positionV relativeFrom="paragraph">
              <wp:posOffset>341401</wp:posOffset>
            </wp:positionV>
            <wp:extent cx="2953385" cy="286194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stelecom Basis Light" w:hAnsi="Rostelecom Basis Light" w:cs="Times New Roman"/>
          <w:sz w:val="24"/>
          <w:szCs w:val="24"/>
          <w:lang w:val="ru-RU"/>
        </w:rPr>
        <w:t>Откроется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App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Store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(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или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Google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Play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)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на странице мобильного приложения </w:t>
      </w:r>
      <w:proofErr w:type="spellStart"/>
      <w:r>
        <w:rPr>
          <w:rFonts w:ascii="Rostelecom Basis Light" w:hAnsi="Rostelecom Basis Light" w:cs="Times New Roman"/>
          <w:sz w:val="24"/>
          <w:szCs w:val="24"/>
        </w:rPr>
        <w:t>Videomost</w:t>
      </w:r>
      <w:proofErr w:type="spellEnd"/>
    </w:p>
    <w:p w:rsidR="0016178F" w:rsidRPr="00CE69C9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Установите приложение или нажмите «ОТКРЫТЬ», если приложение было установлено ранее, параметры конференции будут переданы в приложение автоматически,</w:t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Введите имя в формате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[Имя] [Фамилия], [Название организации]</w:t>
      </w:r>
    </w:p>
    <w:p w:rsidR="0016178F" w:rsidRDefault="0016178F" w:rsidP="0016178F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Нажмите кнопку «Войти в конференцию»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 xml:space="preserve">В случае, если на вашем устройстве автоматическое подключение не сработало - </w:t>
      </w:r>
    </w:p>
    <w:p w:rsidR="00F602A7" w:rsidRPr="00500CCB" w:rsidRDefault="00F602A7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Скачайте</w:t>
      </w:r>
      <w:r w:rsidR="006A5DD0">
        <w:rPr>
          <w:rFonts w:ascii="Rostelecom Basis Light" w:hAnsi="Rostelecom Basis Light" w:cs="Times New Roman"/>
          <w:sz w:val="24"/>
          <w:szCs w:val="24"/>
          <w:lang w:val="ru-RU"/>
        </w:rPr>
        <w:t xml:space="preserve"> и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установите мобильное приложение </w:t>
      </w:r>
      <w:proofErr w:type="spellStart"/>
      <w:r w:rsidRPr="00500CCB">
        <w:rPr>
          <w:rFonts w:ascii="Rostelecom Basis Light" w:hAnsi="Rostelecom Basis Light" w:cs="Times New Roman"/>
          <w:sz w:val="24"/>
          <w:szCs w:val="24"/>
        </w:rPr>
        <w:t>Videomost</w:t>
      </w:r>
      <w:proofErr w:type="spellEnd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в </w:t>
      </w:r>
      <w:r w:rsidRPr="00500CCB">
        <w:rPr>
          <w:rFonts w:ascii="Rostelecom Basis Light" w:hAnsi="Rostelecom Basis Light" w:cs="Times New Roman"/>
          <w:sz w:val="24"/>
          <w:szCs w:val="24"/>
        </w:rPr>
        <w:t>App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Store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или </w:t>
      </w:r>
      <w:r w:rsidRPr="00500CCB">
        <w:rPr>
          <w:rFonts w:ascii="Rostelecom Basis Light" w:hAnsi="Rostelecom Basis Light" w:cs="Times New Roman"/>
          <w:sz w:val="24"/>
          <w:szCs w:val="24"/>
        </w:rPr>
        <w:t>Google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Play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.</w:t>
      </w:r>
    </w:p>
    <w:p w:rsidR="00AF5131" w:rsidRPr="00500CCB" w:rsidRDefault="00AF5131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4B9008F" wp14:editId="08575534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2953385" cy="2861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Ссылки для скачивания мобильного приложения – </w:t>
      </w:r>
    </w:p>
    <w:p w:rsidR="005472C2" w:rsidRDefault="00AF5131" w:rsidP="005472C2">
      <w:pPr>
        <w:spacing w:after="0" w:line="276" w:lineRule="auto"/>
        <w:ind w:left="720"/>
        <w:rPr>
          <w:rFonts w:ascii="Rostelecom Basis Light" w:hAnsi="Rostelecom Basis Light"/>
          <w:sz w:val="24"/>
          <w:szCs w:val="24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Для</w:t>
      </w:r>
      <w:r w:rsidRPr="00500CCB">
        <w:rPr>
          <w:rFonts w:ascii="Rostelecom Basis Light" w:hAnsi="Rostelecom Basis Light" w:cs="Times New Roman"/>
          <w:sz w:val="24"/>
          <w:szCs w:val="24"/>
        </w:rPr>
        <w:t xml:space="preserve"> Android:</w:t>
      </w:r>
      <w:r w:rsidRPr="00500CCB">
        <w:rPr>
          <w:rFonts w:ascii="Rostelecom Basis Light" w:hAnsi="Rostelecom Basis Light"/>
          <w:sz w:val="24"/>
          <w:szCs w:val="24"/>
        </w:rPr>
        <w:t xml:space="preserve"> </w:t>
      </w:r>
    </w:p>
    <w:p w:rsidR="00AF5131" w:rsidRPr="005472C2" w:rsidRDefault="000378B8" w:rsidP="005472C2">
      <w:pPr>
        <w:spacing w:after="0" w:line="276" w:lineRule="auto"/>
        <w:ind w:left="720"/>
        <w:rPr>
          <w:rStyle w:val="a3"/>
          <w:rFonts w:cs="Arial"/>
          <w:color w:val="1155CC"/>
          <w:shd w:val="clear" w:color="auto" w:fill="FFFFFF"/>
        </w:rPr>
      </w:pPr>
      <w:hyperlink r:id="rId11" w:history="1">
        <w:r w:rsidR="00AF5131" w:rsidRPr="005472C2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https://play.google.com/store/apps/details?id=com.rostelecom.videomost&amp;hl=ru</w:t>
        </w:r>
      </w:hyperlink>
    </w:p>
    <w:p w:rsidR="00AF5131" w:rsidRPr="00500CCB" w:rsidRDefault="00AF5131" w:rsidP="005472C2">
      <w:pPr>
        <w:spacing w:after="0" w:line="276" w:lineRule="auto"/>
        <w:ind w:left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Для </w:t>
      </w:r>
      <w:r w:rsidRPr="00500CCB">
        <w:rPr>
          <w:rFonts w:ascii="Rostelecom Basis Light" w:hAnsi="Rostelecom Basis Light" w:cs="Times New Roman"/>
          <w:sz w:val="24"/>
          <w:szCs w:val="24"/>
        </w:rPr>
        <w:t>IOS</w:t>
      </w:r>
    </w:p>
    <w:p w:rsidR="00AF5131" w:rsidRPr="00500CCB" w:rsidRDefault="000378B8" w:rsidP="005472C2">
      <w:pPr>
        <w:spacing w:after="0" w:line="276" w:lineRule="auto"/>
        <w:ind w:left="720"/>
        <w:rPr>
          <w:rStyle w:val="a3"/>
          <w:rFonts w:ascii="Rostelecom Basis Light" w:hAnsi="Rostelecom Basis Light" w:cs="Arial"/>
          <w:color w:val="1155CC"/>
          <w:sz w:val="24"/>
          <w:szCs w:val="24"/>
          <w:shd w:val="clear" w:color="auto" w:fill="FFFFFF"/>
          <w:lang w:val="ru-RU"/>
        </w:rPr>
      </w:pPr>
      <w:hyperlink r:id="rId12" w:tgtFrame="_blank" w:history="1"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https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apps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apple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com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id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618113835</w:t>
        </w:r>
      </w:hyperlink>
    </w:p>
    <w:p w:rsidR="00AF5131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Пропишите в приложении интернет-адрес видеосервера из ссылки-приглашения для этого – </w:t>
      </w:r>
      <w:r w:rsidR="00AF5131" w:rsidRPr="00500CCB"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 xml:space="preserve">Кликните меню в правом верхнем углу приложения - </w:t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53512" cy="3520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Кликните в правом верхнем углу приложения меню «Настр</w:t>
      </w:r>
      <w:r w:rsidR="00AF5131" w:rsidRPr="00500CCB">
        <w:rPr>
          <w:rFonts w:ascii="Rostelecom Basis Light" w:hAnsi="Rostelecom Basis Light" w:cs="Times New Roman"/>
          <w:sz w:val="24"/>
          <w:szCs w:val="24"/>
          <w:lang w:val="ru-RU"/>
        </w:rPr>
        <w:t>о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йки»</w:t>
      </w:r>
    </w:p>
    <w:p w:rsidR="009B1019" w:rsidRDefault="007A6BA4" w:rsidP="009B1019">
      <w:pPr>
        <w:spacing w:after="0"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18B535" wp14:editId="57EC7A42">
            <wp:simplePos x="0" y="0"/>
            <wp:positionH relativeFrom="column">
              <wp:posOffset>497840</wp:posOffset>
            </wp:positionH>
            <wp:positionV relativeFrom="paragraph">
              <wp:posOffset>75565</wp:posOffset>
            </wp:positionV>
            <wp:extent cx="2953385" cy="13347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A7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 поле ввода «</w:t>
      </w:r>
      <w:r w:rsidRPr="00500CCB">
        <w:rPr>
          <w:rFonts w:ascii="Rostelecom Basis Light" w:hAnsi="Rostelecom Basis Light" w:cs="Times New Roman"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СЕРВЕР» скопируйте или впишите интернет-адрес видеосервера</w:t>
      </w:r>
    </w:p>
    <w:p w:rsidR="00AF5131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04E9DA8F" wp14:editId="1A725FB7">
            <wp:simplePos x="0" y="0"/>
            <wp:positionH relativeFrom="column">
              <wp:posOffset>497840</wp:posOffset>
            </wp:positionH>
            <wp:positionV relativeFrom="paragraph">
              <wp:posOffset>60960</wp:posOffset>
            </wp:positionV>
            <wp:extent cx="2953385" cy="1846580"/>
            <wp:effectExtent l="0" t="0" r="0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A7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 xml:space="preserve">Затем вернитесь на главный экран приложения введите имя в формате – </w:t>
      </w:r>
    </w:p>
    <w:p w:rsidR="00AF5131" w:rsidRPr="00500CCB" w:rsidRDefault="00AF5131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[Имя] [Фамилия], [Название организации]</w:t>
      </w:r>
    </w:p>
    <w:p w:rsidR="00AF5131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Скопируйте «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конференции» и Пароль (</w:t>
      </w:r>
      <w:r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-код) из ссылки-приглашения в соответствующие поля и нажмите кнопку «Войти в конференцию».</w:t>
      </w:r>
    </w:p>
    <w:p w:rsidR="00AF5131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Для того, чтобы развернуть видео на весь размер экрана мобильного устройства</w:t>
      </w:r>
      <w:r w:rsidR="005472C2">
        <w:rPr>
          <w:rFonts w:ascii="Rostelecom Basis Light" w:hAnsi="Rostelecom Basis Light" w:cs="Times New Roman"/>
          <w:sz w:val="24"/>
          <w:szCs w:val="24"/>
          <w:lang w:val="ru-RU"/>
        </w:rPr>
        <w:t xml:space="preserve"> (убрать чат) нужно сделать движение двумя пальцами из центра экрана наружу – </w:t>
      </w:r>
    </w:p>
    <w:p w:rsidR="005472C2" w:rsidRPr="00500CCB" w:rsidRDefault="005472C2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noProof/>
          <w:color w:val="1F497D"/>
          <w:lang w:val="ru-RU" w:eastAsia="ru-RU"/>
        </w:rPr>
        <w:drawing>
          <wp:inline distT="0" distB="0" distL="0" distR="0" wp14:anchorId="0F77DB5A" wp14:editId="0426C40C">
            <wp:extent cx="2689761" cy="227945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laxy_Note_5_touch_screen_gestures_5_spread_pinc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87" cy="22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2C2" w:rsidRPr="00500CCB" w:rsidSect="005322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B8" w:rsidRDefault="000378B8" w:rsidP="00532289">
      <w:pPr>
        <w:spacing w:after="0" w:line="240" w:lineRule="auto"/>
      </w:pPr>
      <w:r>
        <w:separator/>
      </w:r>
    </w:p>
  </w:endnote>
  <w:endnote w:type="continuationSeparator" w:id="0">
    <w:p w:rsidR="000378B8" w:rsidRDefault="000378B8" w:rsidP="0053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telecom Basis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87" w:rsidRDefault="00D14930" w:rsidP="00432E87">
    <w:pPr>
      <w:pStyle w:val="aa"/>
      <w:jc w:val="center"/>
      <w:rPr>
        <w:rFonts w:ascii="Rostelecom Basis Light" w:hAnsi="Rostelecom Basis Light"/>
        <w:sz w:val="20"/>
        <w:szCs w:val="20"/>
        <w:lang w:val="ru-RU"/>
      </w:rPr>
    </w:pPr>
    <w:r w:rsidRPr="00432E87">
      <w:rPr>
        <w:rFonts w:ascii="Rostelecom Basis Light" w:hAnsi="Rostelecom Basis Light"/>
        <w:sz w:val="20"/>
        <w:szCs w:val="20"/>
        <w:lang w:val="ru-RU"/>
      </w:rPr>
      <w:t>Услуга предоставлена ПАО «Ростелеком»</w:t>
    </w:r>
  </w:p>
  <w:p w:rsidR="00D14930" w:rsidRPr="00432E87" w:rsidRDefault="00432E87" w:rsidP="00432E87">
    <w:pPr>
      <w:pStyle w:val="aa"/>
      <w:jc w:val="center"/>
      <w:rPr>
        <w:rFonts w:ascii="Rostelecom Basis Light" w:hAnsi="Rostelecom Basis Light"/>
        <w:sz w:val="20"/>
        <w:szCs w:val="20"/>
        <w:lang w:val="ru-RU"/>
      </w:rPr>
    </w:pPr>
    <w:r>
      <w:rPr>
        <w:rFonts w:ascii="Rostelecom Basis Light" w:hAnsi="Rostelecom Basis Light"/>
        <w:sz w:val="20"/>
        <w:szCs w:val="20"/>
        <w:lang w:val="ru-RU"/>
      </w:rPr>
      <w:t>П</w:t>
    </w:r>
    <w:r w:rsidR="00D14930" w:rsidRPr="00432E87">
      <w:rPr>
        <w:rFonts w:ascii="Rostelecom Basis Light" w:hAnsi="Rostelecom Basis Light"/>
        <w:sz w:val="20"/>
        <w:szCs w:val="20"/>
        <w:lang w:val="ru-RU"/>
      </w:rPr>
      <w:t xml:space="preserve">ри оказании услуги используется </w:t>
    </w:r>
    <w:r>
      <w:rPr>
        <w:rFonts w:ascii="Rostelecom Basis Light" w:hAnsi="Rostelecom Basis Light"/>
        <w:sz w:val="20"/>
        <w:szCs w:val="20"/>
        <w:lang w:val="ru-RU"/>
      </w:rPr>
      <w:t>ПО</w:t>
    </w:r>
    <w:r w:rsidR="00D14930" w:rsidRPr="00432E87">
      <w:rPr>
        <w:rFonts w:ascii="Rostelecom Basis Light" w:hAnsi="Rostelecom Basis Light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>«</w:t>
    </w:r>
    <w:proofErr w:type="spellStart"/>
    <w:r w:rsidRPr="00432E87">
      <w:rPr>
        <w:rFonts w:ascii="Rostelecom Basis Light" w:hAnsi="Rostelecom Basis Light" w:cs="Times New Roman"/>
        <w:sz w:val="20"/>
        <w:szCs w:val="20"/>
      </w:rPr>
      <w:t>VideoMost</w:t>
    </w:r>
    <w:proofErr w:type="spellEnd"/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</w:rPr>
      <w:t>Conferencing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</w:rPr>
      <w:t>Software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(</w:t>
    </w:r>
    <w:r w:rsidRPr="00432E87">
      <w:rPr>
        <w:rFonts w:ascii="Rostelecom Basis Light" w:hAnsi="Rostelecom Basis Light" w:cs="Times New Roman"/>
        <w:sz w:val="20"/>
        <w:szCs w:val="20"/>
      </w:rPr>
      <w:t>c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>) 1995-20</w:t>
    </w:r>
    <w:r>
      <w:rPr>
        <w:rFonts w:ascii="Rostelecom Basis Light" w:hAnsi="Rostelecom Basis Light" w:cs="Times New Roman"/>
        <w:sz w:val="20"/>
        <w:szCs w:val="20"/>
        <w:lang w:val="ru-RU"/>
      </w:rPr>
      <w:t>20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r w:rsidR="000378B8">
      <w:rPr>
        <w:rStyle w:val="a3"/>
        <w:rFonts w:ascii="Rostelecom Basis Light" w:hAnsi="Rostelecom Basis Light" w:cs="Times New Roman"/>
        <w:sz w:val="20"/>
        <w:szCs w:val="20"/>
      </w:rPr>
      <w:fldChar w:fldCharType="begin"/>
    </w:r>
    <w:r w:rsidR="000378B8" w:rsidRPr="00850472">
      <w:rPr>
        <w:rStyle w:val="a3"/>
        <w:rFonts w:ascii="Rostelecom Basis Light" w:hAnsi="Rostelecom Basis Light" w:cs="Times New Roman"/>
        <w:sz w:val="20"/>
        <w:szCs w:val="20"/>
        <w:lang w:val="ru-RU"/>
      </w:rPr>
      <w:instrText xml:space="preserve"> </w:instrText>
    </w:r>
    <w:r w:rsidR="000378B8">
      <w:rPr>
        <w:rStyle w:val="a3"/>
        <w:rFonts w:ascii="Rostelecom Basis Light" w:hAnsi="Rostelecom Basis Light" w:cs="Times New Roman"/>
        <w:sz w:val="20"/>
        <w:szCs w:val="20"/>
      </w:rPr>
      <w:instrText>HYPERLINK</w:instrText>
    </w:r>
    <w:r w:rsidR="000378B8" w:rsidRPr="00850472">
      <w:rPr>
        <w:rStyle w:val="a3"/>
        <w:rFonts w:ascii="Rostelecom Basis Light" w:hAnsi="Rostelecom Basis Light" w:cs="Times New Roman"/>
        <w:sz w:val="20"/>
        <w:szCs w:val="20"/>
        <w:lang w:val="ru-RU"/>
      </w:rPr>
      <w:instrText xml:space="preserve"> "</w:instrText>
    </w:r>
    <w:r w:rsidR="000378B8">
      <w:rPr>
        <w:rStyle w:val="a3"/>
        <w:rFonts w:ascii="Rostelecom Basis Light" w:hAnsi="Rostelecom Basis Light" w:cs="Times New Roman"/>
        <w:sz w:val="20"/>
        <w:szCs w:val="20"/>
      </w:rPr>
      <w:instrText>http</w:instrText>
    </w:r>
    <w:r w:rsidR="000378B8" w:rsidRPr="00850472">
      <w:rPr>
        <w:rStyle w:val="a3"/>
        <w:rFonts w:ascii="Rostelecom Basis Light" w:hAnsi="Rostelecom Basis Light" w:cs="Times New Roman"/>
        <w:sz w:val="20"/>
        <w:szCs w:val="20"/>
        <w:lang w:val="ru-RU"/>
      </w:rPr>
      <w:instrText>://</w:instrText>
    </w:r>
    <w:r w:rsidR="000378B8">
      <w:rPr>
        <w:rStyle w:val="a3"/>
        <w:rFonts w:ascii="Rostelecom Basis Light" w:hAnsi="Rostelecom Basis Light" w:cs="Times New Roman"/>
        <w:sz w:val="20"/>
        <w:szCs w:val="20"/>
      </w:rPr>
      <w:instrText>www</w:instrText>
    </w:r>
    <w:r w:rsidR="000378B8" w:rsidRPr="00850472">
      <w:rPr>
        <w:rStyle w:val="a3"/>
        <w:rFonts w:ascii="Rostelecom Basis Light" w:hAnsi="Rostelecom Basis Light" w:cs="Times New Roman"/>
        <w:sz w:val="20"/>
        <w:szCs w:val="20"/>
        <w:lang w:val="ru-RU"/>
      </w:rPr>
      <w:instrText>.</w:instrText>
    </w:r>
    <w:r w:rsidR="000378B8">
      <w:rPr>
        <w:rStyle w:val="a3"/>
        <w:rFonts w:ascii="Rostelecom Basis Light" w:hAnsi="Rostelecom Basis Light" w:cs="Times New Roman"/>
        <w:sz w:val="20"/>
        <w:szCs w:val="20"/>
      </w:rPr>
      <w:instrText>videomost</w:instrText>
    </w:r>
    <w:r w:rsidR="000378B8" w:rsidRPr="00850472">
      <w:rPr>
        <w:rStyle w:val="a3"/>
        <w:rFonts w:ascii="Rostelecom Basis Light" w:hAnsi="Rostelecom Basis Light" w:cs="Times New Roman"/>
        <w:sz w:val="20"/>
        <w:szCs w:val="20"/>
        <w:lang w:val="ru-RU"/>
      </w:rPr>
      <w:instrText>.</w:instrText>
    </w:r>
    <w:r w:rsidR="000378B8">
      <w:rPr>
        <w:rStyle w:val="a3"/>
        <w:rFonts w:ascii="Rostelecom Basis Light" w:hAnsi="Rostelecom Basis Light" w:cs="Times New Roman"/>
        <w:sz w:val="20"/>
        <w:szCs w:val="20"/>
      </w:rPr>
      <w:instrText>com</w:instrText>
    </w:r>
    <w:r w:rsidR="000378B8" w:rsidRPr="00850472">
      <w:rPr>
        <w:rStyle w:val="a3"/>
        <w:rFonts w:ascii="Rostelecom Basis Light" w:hAnsi="Rostelecom Basis Light" w:cs="Times New Roman"/>
        <w:sz w:val="20"/>
        <w:szCs w:val="20"/>
        <w:lang w:val="ru-RU"/>
      </w:rPr>
      <w:instrText xml:space="preserve">" </w:instrText>
    </w:r>
    <w:r w:rsidR="000378B8">
      <w:rPr>
        <w:rStyle w:val="a3"/>
        <w:rFonts w:ascii="Rostelecom Basis Light" w:hAnsi="Rostelecom Basis Light" w:cs="Times New Roman"/>
        <w:sz w:val="20"/>
        <w:szCs w:val="20"/>
      </w:rPr>
      <w:fldChar w:fldCharType="separate"/>
    </w:r>
    <w:r w:rsidRPr="00432E87">
      <w:rPr>
        <w:rStyle w:val="a3"/>
        <w:rFonts w:ascii="Rostelecom Basis Light" w:hAnsi="Rostelecom Basis Light" w:cs="Times New Roman"/>
        <w:sz w:val="20"/>
        <w:szCs w:val="20"/>
      </w:rPr>
      <w:t>SPIRIT</w:t>
    </w:r>
    <w:r w:rsidR="000378B8">
      <w:rPr>
        <w:rStyle w:val="a3"/>
        <w:rFonts w:ascii="Rostelecom Basis Light" w:hAnsi="Rostelecom Basis Light" w:cs="Times New Roman"/>
        <w:sz w:val="20"/>
        <w:szCs w:val="20"/>
      </w:rPr>
      <w:fldChar w:fldCharType="end"/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>»</w:t>
    </w:r>
  </w:p>
  <w:p w:rsidR="00D14930" w:rsidRPr="00D14930" w:rsidRDefault="00D14930">
    <w:pPr>
      <w:pStyle w:val="aa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B8" w:rsidRDefault="000378B8" w:rsidP="00532289">
      <w:pPr>
        <w:spacing w:after="0" w:line="240" w:lineRule="auto"/>
      </w:pPr>
      <w:r>
        <w:separator/>
      </w:r>
    </w:p>
  </w:footnote>
  <w:footnote w:type="continuationSeparator" w:id="0">
    <w:p w:rsidR="000378B8" w:rsidRDefault="000378B8" w:rsidP="0053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622"/>
    <w:multiLevelType w:val="hybridMultilevel"/>
    <w:tmpl w:val="FBAE0540"/>
    <w:lvl w:ilvl="0" w:tplc="AECC5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E55ED"/>
    <w:multiLevelType w:val="hybridMultilevel"/>
    <w:tmpl w:val="5EDC879A"/>
    <w:lvl w:ilvl="0" w:tplc="2A8E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79"/>
    <w:rsid w:val="00002DDF"/>
    <w:rsid w:val="000378B8"/>
    <w:rsid w:val="000F5527"/>
    <w:rsid w:val="0016178F"/>
    <w:rsid w:val="001B1FE3"/>
    <w:rsid w:val="0021083F"/>
    <w:rsid w:val="002109CE"/>
    <w:rsid w:val="00281BCD"/>
    <w:rsid w:val="00393531"/>
    <w:rsid w:val="003C3598"/>
    <w:rsid w:val="00432E87"/>
    <w:rsid w:val="00500CCB"/>
    <w:rsid w:val="00532289"/>
    <w:rsid w:val="005472C2"/>
    <w:rsid w:val="005C1AF9"/>
    <w:rsid w:val="005C5201"/>
    <w:rsid w:val="006A5DD0"/>
    <w:rsid w:val="007619CB"/>
    <w:rsid w:val="007921F7"/>
    <w:rsid w:val="007A6BA4"/>
    <w:rsid w:val="008058F5"/>
    <w:rsid w:val="00850472"/>
    <w:rsid w:val="009B1019"/>
    <w:rsid w:val="009E3D0F"/>
    <w:rsid w:val="00AB60A7"/>
    <w:rsid w:val="00AD7F63"/>
    <w:rsid w:val="00AF5131"/>
    <w:rsid w:val="00B668EC"/>
    <w:rsid w:val="00C069A1"/>
    <w:rsid w:val="00CE69C9"/>
    <w:rsid w:val="00D14930"/>
    <w:rsid w:val="00D42CDD"/>
    <w:rsid w:val="00DA170C"/>
    <w:rsid w:val="00DE2979"/>
    <w:rsid w:val="00EA7167"/>
    <w:rsid w:val="00EF5B85"/>
    <w:rsid w:val="00F602A7"/>
    <w:rsid w:val="00F734BE"/>
    <w:rsid w:val="00FA181C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B49F1-1C8D-4805-8C7B-198434D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8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322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22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2289"/>
    <w:rPr>
      <w:vertAlign w:val="superscript"/>
    </w:rPr>
  </w:style>
  <w:style w:type="paragraph" w:styleId="a7">
    <w:name w:val="List Paragraph"/>
    <w:basedOn w:val="a"/>
    <w:uiPriority w:val="34"/>
    <w:qFormat/>
    <w:rsid w:val="005322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289"/>
  </w:style>
  <w:style w:type="paragraph" w:styleId="aa">
    <w:name w:val="footer"/>
    <w:basedOn w:val="a"/>
    <w:link w:val="ab"/>
    <w:uiPriority w:val="99"/>
    <w:unhideWhenUsed/>
    <w:rsid w:val="0053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289"/>
  </w:style>
  <w:style w:type="paragraph" w:styleId="ac">
    <w:name w:val="Balloon Text"/>
    <w:basedOn w:val="a"/>
    <w:link w:val="ad"/>
    <w:uiPriority w:val="99"/>
    <w:semiHidden/>
    <w:unhideWhenUsed/>
    <w:rsid w:val="007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s01fas.cloud.rt.ru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vcs01fas.cloud.rt.ru/service/join/?confid=993845&amp;confpass=9456" TargetMode="External"/><Relationship Id="rId12" Type="http://schemas.openxmlformats.org/officeDocument/2006/relationships/hyperlink" Target="https://apps.apple.com/app/id61811383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rostelecom.videomost&amp;hl=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Ольга Сергеевна</dc:creator>
  <cp:lastModifiedBy>Пользователь Windows</cp:lastModifiedBy>
  <cp:revision>4</cp:revision>
  <dcterms:created xsi:type="dcterms:W3CDTF">2020-04-02T05:58:00Z</dcterms:created>
  <dcterms:modified xsi:type="dcterms:W3CDTF">2020-04-02T06:04:00Z</dcterms:modified>
</cp:coreProperties>
</file>