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A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2B36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2F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</w:p>
    <w:p w:rsidR="00A12A99" w:rsidRPr="00A12A99" w:rsidRDefault="00A12A99" w:rsidP="00A12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4712"/>
      </w:tblGrid>
      <w:tr w:rsidR="00A12A99" w:rsidRPr="00A12A99" w:rsidTr="00CA18EF">
        <w:trPr>
          <w:trHeight w:val="198"/>
        </w:trPr>
        <w:tc>
          <w:tcPr>
            <w:tcW w:w="7655" w:type="dxa"/>
          </w:tcPr>
          <w:p w:rsidR="00A12A99" w:rsidRPr="00A12A99" w:rsidRDefault="00A12A99" w:rsidP="002B365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решения объявлена 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2B3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03.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2B3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2F62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A12A99" w:rsidRPr="00A12A99" w:rsidRDefault="00A12A99" w:rsidP="00A12A9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A12A99" w:rsidRPr="00A12A99" w:rsidRDefault="00A12A99" w:rsidP="00A12A9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Решение в полном объеме изготовлено </w:t>
      </w:r>
      <w:r w:rsidR="00050B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="002B36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08</w:t>
      </w:r>
      <w:r w:rsidR="008F1A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EA3A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2B36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="004440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2F6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2018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Default="00A12A99" w:rsidP="00A12A99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Председательствующий Комиссии: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заместитель руководителя управления – начальник отдела контроля закупок и антимонопольного контроля органов власти, 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2B365A" w:rsidRPr="002B365A" w:rsidRDefault="00896ADD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2B365A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ведущий специалист-эксперт отдела контроля закупок и антимонопольного контроля органов власти;</w:t>
      </w:r>
    </w:p>
    <w:p w:rsidR="002B365A" w:rsidRPr="002B365A" w:rsidRDefault="00896ADD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2B365A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специалист-эксперт отдела контроля закупок и антимоноп</w:t>
      </w:r>
      <w:r w:rsid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власти.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ри участии в рассмотрении жалобы:</w:t>
      </w:r>
    </w:p>
    <w:p w:rsidR="002B365A" w:rsidRDefault="000B047F" w:rsidP="00DE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подателя жалобы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="002B365A" w:rsidRPr="002B365A">
        <w:t xml:space="preserve">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«__»:</w:t>
      </w:r>
      <w:proofErr w:type="gramEnd"/>
    </w:p>
    <w:p w:rsidR="002B365A" w:rsidRDefault="002B365A" w:rsidP="00DE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доверенности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18.07.2018 г. б/н,</w:t>
      </w:r>
    </w:p>
    <w:p w:rsidR="002B365A" w:rsidRDefault="002B365A" w:rsidP="00DE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организатора торгов -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«Пий-Хемский кожуун Республики Тыва»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B365A" w:rsidRDefault="002B365A" w:rsidP="00DE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действующая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доверенности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31.07.2018 г. № 12,</w:t>
      </w:r>
    </w:p>
    <w:p w:rsidR="002B365A" w:rsidRDefault="002B365A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заинтересованного лица -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proofErr w:type="gramStart"/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49C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49C8" w:rsidRDefault="00E549C8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9C8">
        <w:rPr>
          <w:rFonts w:ascii="Times New Roman" w:hAnsi="Times New Roman" w:cs="Times New Roman"/>
          <w:color w:val="000000"/>
          <w:sz w:val="28"/>
          <w:szCs w:val="28"/>
        </w:rPr>
        <w:t xml:space="preserve"> ходе рассмотрения жалобы 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E549C8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549C8">
        <w:rPr>
          <w:rFonts w:ascii="Times New Roman" w:hAnsi="Times New Roman" w:cs="Times New Roman"/>
          <w:color w:val="000000"/>
          <w:sz w:val="28"/>
          <w:szCs w:val="28"/>
        </w:rPr>
        <w:t>.2018 г. в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49C8"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минут Комиссией Тывинского УФАС России был объявлен перерыв до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9C8"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минут 03.0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549C8">
        <w:rPr>
          <w:rFonts w:ascii="Times New Roman" w:hAnsi="Times New Roman" w:cs="Times New Roman"/>
          <w:color w:val="000000"/>
          <w:sz w:val="28"/>
          <w:szCs w:val="28"/>
        </w:rPr>
        <w:t>.2018 г.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bookmarkEnd w:id="0"/>
    <w:p w:rsidR="00A12A99" w:rsidRPr="00DE6428" w:rsidRDefault="00371411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42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 w:rsidRPr="00671EFC">
        <w:rPr>
          <w:rFonts w:ascii="Times New Roman" w:hAnsi="Times New Roman" w:cs="Times New Roman"/>
          <w:color w:val="000000"/>
          <w:sz w:val="28"/>
          <w:szCs w:val="28"/>
        </w:rPr>
        <w:t xml:space="preserve">жалобу </w:t>
      </w:r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. № 2772 от 25.07.2018 года)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на действия аукционной комиссии при проведении открытого аукциона № 190618/0034511/04 на право заключения договора купли-продажи земельного участка с кадастровым номером 17:08:1503003:829, общей площадью 25 000 </w:t>
      </w:r>
      <w:proofErr w:type="spellStart"/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>., расположенного по адресу: Республика Тыва, Пий-Хемский район, местечко «</w:t>
      </w:r>
      <w:proofErr w:type="spellStart"/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>Мойналык</w:t>
      </w:r>
      <w:proofErr w:type="spellEnd"/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>», категория земель – земли сельскохозяйственного назначения разрешенное использование – для ведения личного подсобного хозяйства, начальная (максимальная) ц</w:t>
      </w:r>
      <w:r w:rsidR="002B365A">
        <w:rPr>
          <w:rFonts w:ascii="Times New Roman" w:hAnsi="Times New Roman" w:cs="Times New Roman"/>
          <w:color w:val="000000"/>
          <w:sz w:val="28"/>
          <w:szCs w:val="28"/>
        </w:rPr>
        <w:t xml:space="preserve">ена договора: 11 000, 00 рублей </w:t>
      </w:r>
      <w:r w:rsidR="00A12A99" w:rsidRPr="00DE64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порядке, установленном статьей 18.1 Федерального закона от 2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7.2006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135-ФЗ «О защите конкуренции» (далее Закон о защите конкуренции),</w:t>
      </w:r>
    </w:p>
    <w:p w:rsidR="00A12A99" w:rsidRPr="00A12A99" w:rsidRDefault="00A12A99" w:rsidP="0074276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742762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УСТАНОВИЛА: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подана в Тывинское УФАС России в срок, установленный частью 4 статьи 18.1 Закона о защите конкуренции. </w:t>
      </w:r>
      <w:proofErr w:type="gramStart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Подготовлена</w:t>
      </w:r>
      <w:proofErr w:type="gramEnd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соответствии с требованиями части 6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18.1 указанного закона, в связи с чем, принята к рассмотрению.</w:t>
      </w:r>
    </w:p>
    <w:p w:rsid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Тывинским УФАС России в адрес</w:t>
      </w:r>
      <w:r w:rsidR="001667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 торгов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подателя жалобы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направлены уведомления о содержании жалобы, сообщение о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месте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ее рассмотрения. </w:t>
      </w:r>
    </w:p>
    <w:p w:rsidR="005F499D" w:rsidRDefault="000B047F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письменным доводам подателя жалобы 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права и законные интересы нарушены действиями</w:t>
      </w:r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аукционной комиссии</w:t>
      </w:r>
      <w:r w:rsidR="002B365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 торгов, а именно аукционная комиссия организато</w:t>
      </w:r>
      <w:r w:rsidR="005F499D">
        <w:rPr>
          <w:rFonts w:ascii="Times New Roman" w:hAnsi="Times New Roman" w:cs="Times New Roman"/>
          <w:color w:val="000000"/>
          <w:sz w:val="28"/>
          <w:szCs w:val="28"/>
        </w:rPr>
        <w:t xml:space="preserve">ра торгов неправомерно отказала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5F499D">
        <w:rPr>
          <w:rFonts w:ascii="Times New Roman" w:hAnsi="Times New Roman" w:cs="Times New Roman"/>
          <w:color w:val="000000"/>
          <w:sz w:val="28"/>
          <w:szCs w:val="28"/>
        </w:rPr>
        <w:t xml:space="preserve"> в допуске к участию в открытом аукционе</w:t>
      </w:r>
      <w:r w:rsidR="005F499D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№ 190618/0034511/04</w:t>
      </w:r>
      <w:r w:rsidR="005F499D">
        <w:rPr>
          <w:rFonts w:ascii="Times New Roman" w:hAnsi="Times New Roman" w:cs="Times New Roman"/>
          <w:color w:val="000000"/>
          <w:sz w:val="28"/>
          <w:szCs w:val="28"/>
        </w:rPr>
        <w:t>, по основаниям, указанным в протоколе рассмотрения заявок от 23.07.2018 г.</w:t>
      </w:r>
    </w:p>
    <w:p w:rsidR="00535A68" w:rsidRDefault="005F499D" w:rsidP="005F49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Представитель подателя жалобы подд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ержал письменные доводы жалобы.</w:t>
      </w:r>
    </w:p>
    <w:p w:rsidR="005F499D" w:rsidRDefault="005F499D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ходе рассмотрения жалобы представитель организатора 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 пояснила, что 25.05.2018 г. поступило заявление Монгуш Ч.К.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участка, являющегося объектом </w:t>
      </w:r>
      <w:r w:rsidRPr="005F499D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499D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499D">
        <w:rPr>
          <w:rFonts w:ascii="Times New Roman" w:hAnsi="Times New Roman" w:cs="Times New Roman"/>
          <w:sz w:val="28"/>
          <w:szCs w:val="28"/>
        </w:rPr>
        <w:t xml:space="preserve"> № 190618/0034511/04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чем, организатором торгов принято решение об отказе в проведении </w:t>
      </w:r>
      <w:r w:rsidR="00E55113" w:rsidRPr="00E55113">
        <w:rPr>
          <w:rFonts w:ascii="Times New Roman" w:hAnsi="Times New Roman" w:cs="Times New Roman"/>
          <w:sz w:val="28"/>
          <w:szCs w:val="28"/>
        </w:rPr>
        <w:t>открытого аукциона № 190618/0034511/04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99D" w:rsidRDefault="005F499D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19.06.2018 г. организатором торгов –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«Пий-Хемский кожуун Республики Тыва»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13">
        <w:rPr>
          <w:rFonts w:ascii="Times New Roman" w:hAnsi="Times New Roman" w:cs="Times New Roman"/>
          <w:sz w:val="28"/>
          <w:szCs w:val="28"/>
        </w:rPr>
        <w:t xml:space="preserve">(далее - официальный сайт </w:t>
      </w:r>
      <w:hyperlink r:id="rId10" w:history="1">
        <w:r w:rsidR="00E55113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E551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размещено извещение о проведении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>открытого аукциона № 190618/0034511/04 на право заключения договора купли-продажи земельного участка с кадастровым номером 17:08</w:t>
      </w:r>
      <w:proofErr w:type="gramEnd"/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:1503003:829, общей площадью 25 000 </w:t>
      </w:r>
      <w:proofErr w:type="spellStart"/>
      <w:r w:rsidRPr="002B365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Start"/>
      <w:r w:rsidRPr="002B365A">
        <w:rPr>
          <w:rFonts w:ascii="Times New Roman" w:hAnsi="Times New Roman" w:cs="Times New Roman"/>
          <w:color w:val="000000"/>
          <w:sz w:val="28"/>
          <w:szCs w:val="28"/>
        </w:rPr>
        <w:t>расположенного</w:t>
      </w:r>
      <w:proofErr w:type="gramEnd"/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Республика Тыва, Пий-Хемский район, местечко «</w:t>
      </w:r>
      <w:proofErr w:type="spellStart"/>
      <w:r w:rsidRPr="002B365A">
        <w:rPr>
          <w:rFonts w:ascii="Times New Roman" w:hAnsi="Times New Roman" w:cs="Times New Roman"/>
          <w:color w:val="000000"/>
          <w:sz w:val="28"/>
          <w:szCs w:val="28"/>
        </w:rPr>
        <w:t>Мойналык</w:t>
      </w:r>
      <w:proofErr w:type="spellEnd"/>
      <w:r w:rsidRPr="002B365A">
        <w:rPr>
          <w:rFonts w:ascii="Times New Roman" w:hAnsi="Times New Roman" w:cs="Times New Roman"/>
          <w:color w:val="000000"/>
          <w:sz w:val="28"/>
          <w:szCs w:val="28"/>
        </w:rPr>
        <w:t>», категория земель – земли сельскохозяйственного назначения разрешенное использование – для ведения личного подсобного хозяйства, начальная (максимальная) ц</w:t>
      </w:r>
      <w:r>
        <w:rPr>
          <w:rFonts w:ascii="Times New Roman" w:hAnsi="Times New Roman" w:cs="Times New Roman"/>
          <w:color w:val="000000"/>
          <w:sz w:val="28"/>
          <w:szCs w:val="28"/>
        </w:rPr>
        <w:t>ена договора: 11 000, 00 рублей (Лот № 1).</w:t>
      </w:r>
    </w:p>
    <w:p w:rsidR="005F499D" w:rsidRDefault="005F499D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99D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 открытого аукциона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>190618/0034511/04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99D">
        <w:rPr>
          <w:rFonts w:ascii="Times New Roman" w:hAnsi="Times New Roman" w:cs="Times New Roman"/>
          <w:color w:val="000000"/>
          <w:sz w:val="28"/>
          <w:szCs w:val="28"/>
        </w:rPr>
        <w:t>также опубликовано в газете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«Вестник Пий-Хем» от 07.06.2018 г. № 89 (214).</w:t>
      </w:r>
    </w:p>
    <w:p w:rsidR="005F499D" w:rsidRDefault="005F499D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протоколу </w:t>
      </w:r>
      <w:r w:rsidRPr="005F49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рассмотрения заявок на участие в открытом аукционе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 23.07.2018 г. № 21, на момент окончания срока подачи заявок на участие в торгах поступило 3 заявки, аукционной комиссией организатора торгов принято решение об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отказе в допуске к участию в открытом аукционе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№ 190618/0034511/04</w:t>
      </w:r>
      <w:r w:rsidR="00E55113">
        <w:rPr>
          <w:rFonts w:ascii="Times New Roman" w:hAnsi="Times New Roman" w:cs="Times New Roman"/>
          <w:color w:val="000000"/>
          <w:sz w:val="28"/>
          <w:szCs w:val="28"/>
        </w:rPr>
        <w:t xml:space="preserve"> заявке участника торгов под </w:t>
      </w:r>
      <w:r>
        <w:rPr>
          <w:rFonts w:ascii="Times New Roman" w:hAnsi="Times New Roman" w:cs="Times New Roman"/>
          <w:color w:val="000000"/>
          <w:sz w:val="28"/>
          <w:szCs w:val="28"/>
        </w:rPr>
        <w:t>№ 2-</w:t>
      </w:r>
      <w:r w:rsidRPr="005F4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ADD">
        <w:rPr>
          <w:rFonts w:ascii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hAnsi="Times New Roman" w:cs="Times New Roman"/>
          <w:color w:val="000000"/>
          <w:sz w:val="28"/>
          <w:szCs w:val="28"/>
        </w:rPr>
        <w:t>, № 3 –</w:t>
      </w:r>
      <w:r w:rsidR="00896ADD">
        <w:rPr>
          <w:rFonts w:ascii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hAnsi="Times New Roman" w:cs="Times New Roman"/>
          <w:color w:val="000000"/>
          <w:sz w:val="28"/>
          <w:szCs w:val="28"/>
        </w:rPr>
        <w:t>, аукционной комиссией принято решение о допуске к участию в открытом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</w:t>
      </w:r>
      <w:r w:rsidR="00896ADD">
        <w:rPr>
          <w:rFonts w:ascii="Times New Roman" w:hAnsi="Times New Roman" w:cs="Times New Roman"/>
          <w:color w:val="000000"/>
          <w:sz w:val="28"/>
          <w:szCs w:val="28"/>
        </w:rPr>
        <w:t xml:space="preserve">вке участника торгов под № 1 –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«__».</w:t>
      </w:r>
    </w:p>
    <w:p w:rsidR="005F499D" w:rsidRPr="005F499D" w:rsidRDefault="005F499D" w:rsidP="00896A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Заявке</w:t>
      </w:r>
      <w:r w:rsidRPr="005F499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 под № 2 –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отказано в допуске к участию в открытом аукционе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№ 190618/0034511/04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99D">
        <w:rPr>
          <w:rFonts w:ascii="Times New Roman" w:hAnsi="Times New Roman" w:cs="Times New Roman"/>
          <w:color w:val="000000"/>
          <w:sz w:val="28"/>
          <w:szCs w:val="28"/>
        </w:rPr>
        <w:t>по следующим основаниям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F49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«Отказать заявителю гр.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 w:rsidRPr="005F49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участии на аукционе </w:t>
      </w:r>
      <w:r w:rsidR="00896A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49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 соответствии  с  </w:t>
      </w:r>
      <w:proofErr w:type="spellStart"/>
      <w:r w:rsidRPr="005F499D">
        <w:rPr>
          <w:rFonts w:ascii="Times New Roman" w:hAnsi="Times New Roman" w:cs="Times New Roman"/>
          <w:i/>
          <w:color w:val="000000"/>
          <w:sz w:val="28"/>
          <w:szCs w:val="28"/>
        </w:rPr>
        <w:t>п.п</w:t>
      </w:r>
      <w:proofErr w:type="spellEnd"/>
      <w:r w:rsidRPr="005F499D">
        <w:rPr>
          <w:rFonts w:ascii="Times New Roman" w:hAnsi="Times New Roman" w:cs="Times New Roman"/>
          <w:i/>
          <w:color w:val="000000"/>
          <w:sz w:val="28"/>
          <w:szCs w:val="28"/>
        </w:rPr>
        <w:t>.  17  п.8  ст.39.11  Земельного  кодекса  РФ  No136-Ф3  от 25.10.2001 г.</w:t>
      </w:r>
      <w:r w:rsidRPr="005F499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F499D" w:rsidRDefault="005F499D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Заявке</w:t>
      </w:r>
      <w:r w:rsidRPr="005F499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торгов под № 3 –</w:t>
      </w:r>
      <w:r w:rsidR="00896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отказано в допуске к участию в открытом аукционе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№ 190618/0034511/04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99D">
        <w:rPr>
          <w:rFonts w:ascii="Times New Roman" w:hAnsi="Times New Roman" w:cs="Times New Roman"/>
          <w:color w:val="000000"/>
          <w:sz w:val="28"/>
          <w:szCs w:val="28"/>
        </w:rPr>
        <w:t>по следующим основаниям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5F49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Отказать заявителю гр.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 w:rsidRPr="005F49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участии на аукционе в соответствии  с  </w:t>
      </w:r>
      <w:proofErr w:type="spellStart"/>
      <w:r w:rsidRPr="005F499D">
        <w:rPr>
          <w:rFonts w:ascii="Times New Roman" w:hAnsi="Times New Roman" w:cs="Times New Roman"/>
          <w:i/>
          <w:color w:val="000000"/>
          <w:sz w:val="28"/>
          <w:szCs w:val="28"/>
        </w:rPr>
        <w:t>п.п</w:t>
      </w:r>
      <w:proofErr w:type="spellEnd"/>
      <w:r w:rsidRPr="005F499D">
        <w:rPr>
          <w:rFonts w:ascii="Times New Roman" w:hAnsi="Times New Roman" w:cs="Times New Roman"/>
          <w:i/>
          <w:color w:val="000000"/>
          <w:sz w:val="28"/>
          <w:szCs w:val="28"/>
        </w:rPr>
        <w:t>.  17  п.8  ст.39.11  Земельного  кодекса  РФ  No136-Ф3  от  25.10.2001 г.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F499D" w:rsidRDefault="00E55113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1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499D" w:rsidRPr="005F4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осуществляется в порядке, предусмотренном </w:t>
      </w:r>
      <w:hyperlink r:id="rId11" w:history="1">
        <w:r w:rsidR="005F499D" w:rsidRPr="005F499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ar-SA"/>
          </w:rPr>
          <w:t>статьей 39.12</w:t>
        </w:r>
      </w:hyperlink>
      <w:r w:rsidR="005F499D" w:rsidRPr="005F4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кодекса Российской Федерации (далее – ЗК РФ).</w:t>
      </w:r>
    </w:p>
    <w:p w:rsidR="005F499D" w:rsidRPr="005F499D" w:rsidRDefault="005F499D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39.12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ЗК РФ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5F499D" w:rsidRDefault="005F499D" w:rsidP="005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5F499D" w:rsidRDefault="005F499D" w:rsidP="005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F499D" w:rsidRDefault="005F499D" w:rsidP="005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5F499D" w:rsidRDefault="00B96805" w:rsidP="005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F499D"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</w:hyperlink>
      <w:r w:rsidR="005F499D">
        <w:rPr>
          <w:rFonts w:ascii="Times New Roman" w:hAnsi="Times New Roman" w:cs="Times New Roman"/>
          <w:sz w:val="28"/>
          <w:szCs w:val="28"/>
        </w:rPr>
        <w:t xml:space="preserve"> 8 статьи 39.12 ЗК РФ установлен исчерпывающий перечень оснований, при которых заявитель не допускается к участию в аукционе:</w:t>
      </w:r>
    </w:p>
    <w:p w:rsidR="005F499D" w:rsidRDefault="005F499D" w:rsidP="005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499D" w:rsidRDefault="005F499D" w:rsidP="005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5F499D" w:rsidRDefault="005F499D" w:rsidP="005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подача заявки на участие в аукционе лицом, которое в соответствии с настоящим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F499D" w:rsidRDefault="005F499D" w:rsidP="005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принятие организатором торгов решения об отказе в проведении </w:t>
      </w:r>
      <w:r w:rsidRPr="00E55113">
        <w:rPr>
          <w:rFonts w:ascii="Times New Roman" w:hAnsi="Times New Roman" w:cs="Times New Roman"/>
          <w:sz w:val="28"/>
          <w:szCs w:val="28"/>
        </w:rPr>
        <w:t>открытого аукциона № 190618/0034511/04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 статьи 39.12 ЗК РФ  не могут служить основаниями для отказа в допуске к участию в торгах.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Следовательно, Комиссия Тывинского УФАС России приходит к выводу, что указанные в протоколе </w:t>
      </w:r>
      <w:r w:rsidRPr="005F49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рассмотрения заявок на участие в </w:t>
      </w:r>
      <w:r w:rsidRPr="005F499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открытом аукционе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 23.07.2018 г. № 21 </w:t>
      </w:r>
      <w:r>
        <w:rPr>
          <w:rFonts w:ascii="Times New Roman" w:hAnsi="Times New Roman" w:cs="Times New Roman"/>
          <w:sz w:val="28"/>
          <w:szCs w:val="28"/>
        </w:rPr>
        <w:t xml:space="preserve">основания отказа в допуске к участию заявкам участников торгов под № 2-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 xml:space="preserve">и  № 3 –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 w:rsidR="00535A68">
        <w:rPr>
          <w:rFonts w:ascii="Times New Roman" w:hAnsi="Times New Roman" w:cs="Times New Roman"/>
          <w:sz w:val="28"/>
          <w:szCs w:val="28"/>
        </w:rPr>
        <w:t xml:space="preserve">ЗК РФ </w:t>
      </w:r>
      <w:r w:rsidRPr="00E551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предусмотрены, в связи с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 аукционной к</w:t>
      </w:r>
      <w:r w:rsidRPr="00E551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организатора торгов </w:t>
      </w:r>
      <w:r w:rsidRPr="00E551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отсутствовали основания для отказа в допуске к участию в торгах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выше лиц.</w:t>
      </w:r>
    </w:p>
    <w:p w:rsidR="00E55113" w:rsidRPr="002B365A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Таким образом,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действиях аукционной комиссии организатора торгов – Администрации муниципального района «Пий-Хемский кожуун Республики Тыва»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установлено 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нарушение части 8 статьи 39.12 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ЗК РФ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части неправомерного отказа в допуске к участию в открытом аукционе № 190618/0034511/04 заявок участников торгов № 2 (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и № 3 </w:t>
      </w:r>
      <w:proofErr w:type="gramStart"/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), по основаниям, указанным в протоколе рассмотрения заявок на участие в открытом аукционе на право заключения договора купли-продажи земельного участка № 21 от 23.07.2018 г.   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пункту 12 части 2 статьи 39.6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ЗК РФ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назначения".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пункту 17 части 8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ЗК РФ земельный участок, находящийся в государственной или муниципальной собственности, не может быть предметом аукциона,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24 </w:t>
      </w:r>
      <w:r w:rsidRPr="005F499D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39.11 ЗК РФ установлено, что 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случае выявления обстоятельств, предусмотренных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 Извещение об отказе в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Тывинского УФАС России установлено, что в адрес организатора торгов -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«Пий-Хемский кожуун Республики 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поступило заявление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№ 175 от 25.05.2018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</w:t>
      </w:r>
      <w:r w:rsidRPr="00E55113">
        <w:rPr>
          <w:rFonts w:ascii="Times New Roman" w:hAnsi="Times New Roman" w:cs="Times New Roman"/>
          <w:sz w:val="28"/>
          <w:szCs w:val="28"/>
        </w:rPr>
        <w:t xml:space="preserve">с кадастровым номером 17:08:1503003:829, общей площадью 25 000 </w:t>
      </w:r>
      <w:proofErr w:type="spellStart"/>
      <w:r w:rsidRPr="00E551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55113">
        <w:rPr>
          <w:rFonts w:ascii="Times New Roman" w:hAnsi="Times New Roman" w:cs="Times New Roman"/>
          <w:sz w:val="28"/>
          <w:szCs w:val="28"/>
        </w:rPr>
        <w:t>., расположенного по адресу: Республика Тыва, Пий-Хем</w:t>
      </w:r>
      <w:r>
        <w:rPr>
          <w:rFonts w:ascii="Times New Roman" w:hAnsi="Times New Roman" w:cs="Times New Roman"/>
          <w:sz w:val="28"/>
          <w:szCs w:val="28"/>
        </w:rPr>
        <w:t>ский район, местечко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Мойналык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55113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материалам жалобы организатором торгов -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«Пий-Хемский кожуун Республики Тыва»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23.07.2018 г. за исх. № 1553, 1554 в  адрес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направлены извещения об отказе в проведении торгов №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>190618/0034511/04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платежным поручением № 34946 от 31.07.2018 г.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торгов -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«Пий-Хемский кожуун Республики Тыва»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Монгуш Л.Л. возвращен задаток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открытом аукционе №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>190618/0034511/04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платежным поручением № 34951 от 31.07.2018 г.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торгов -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«Пий-Хемский кожуун Республики Тыва»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возвращен задаток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открытом аукционе №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>190618/0034511/04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113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Комиссией Тывинского УФАС России установлено, что извещение об отказе в проведении открытого аукциона №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>190618/0034511/04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 </w:t>
      </w:r>
      <w:hyperlink r:id="rId20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опубликовано, кроме того, информация о направлении в адрес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извещения об отказе в проведении открытого аукциона №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>190618/0034511/04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возвращения задатка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открытом аукционе №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>190618/0034511/04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материалах настоящей жалобы отсутствуют.</w:t>
      </w:r>
      <w:proofErr w:type="gramEnd"/>
    </w:p>
    <w:p w:rsidR="00E55113" w:rsidRPr="002B365A" w:rsidRDefault="00E55113" w:rsidP="00E5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действиях организатора торгов – Администрации муниципального района «Пий-Хемский кожуун Республики Тыва»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установлено 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нарушение части 24 статьи 39.11 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ЗК РФ,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части нарушения порядка принятия решения об отказе в проведении открытого аукциона № 190618/0034511/04.</w:t>
      </w:r>
    </w:p>
    <w:p w:rsidR="00E55113" w:rsidRDefault="00E55113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7F" w:rsidRPr="000B047F" w:rsidRDefault="00E55113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047F" w:rsidRPr="000B0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изложенного, руководствуясь статьей 18.1 Федерального закона от 26.07.2006 года № 135-ФЗ «О защите конкуренции», Комиссия Тывинского УФАС России,</w:t>
      </w:r>
    </w:p>
    <w:p w:rsidR="000B047F" w:rsidRPr="000B047F" w:rsidRDefault="000B047F" w:rsidP="000B04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B047F" w:rsidRPr="000B047F" w:rsidRDefault="000B047F" w:rsidP="000B047F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РЕШИЛА:</w:t>
      </w:r>
    </w:p>
    <w:p w:rsidR="000B047F" w:rsidRPr="000B047F" w:rsidRDefault="000B047F" w:rsidP="000B047F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Признать жалобу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обоснованной.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proofErr w:type="gramStart"/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Установить в действиях аукционной комиссии организатора торгов – Администрации муниципального района «Пий-Хемский кожуун Республики Тыва» нарушение части 8 статьи 39.12 Земельного кодекса Российской Федерации, в части неправомерного отказа в допуске к участию в открытом аукционе № 190618/0034511/04 заявок участников торгов № 2 (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и № 3 (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по основаниям, указанным в протоколе рассмотрения заявок на участие в открытом аукционе на право заключения договора купли-продажи</w:t>
      </w:r>
      <w:proofErr w:type="gramEnd"/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земельного участка № 21 от 23.07.2018 г.   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Установить в действиях организатора торгов – Администрации муниципального района «Пий-Хемский кожуун Республики Тыва» нарушение части 24 статьи 39.11 Земельного кодекса Российской Федерации,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 части нарушения порядка принятия решения об отказе в проведении открытого аукциона № 190618/0034511/04.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Выдать организатору торгов и комиссии организатора торгов – Администрации муниципального района «Пий-Хемский кожуун Республики Тыва» предписание об устранении допущенных нарушений законодательства. 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Передать материалы дела уполномоченному должностному лицу Тывинского УФАС России для принятия решения о возбуждении дела об административном правонарушении в отношении виновных должностных лиц.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Председательствующий Комиссии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Члены Комиссии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E551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96ADD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55113" w:rsidRDefault="00E55113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со статьей 52 Закона о защите конкуренции - решение  антимонопольного органа может быть обжаловано в течение трех месяцев со дня принятия решения в Арбитражный суд Республики Тыва.</w:t>
      </w:r>
    </w:p>
    <w:p w:rsidR="002B365A" w:rsidRPr="002B365A" w:rsidRDefault="002B365A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047F" w:rsidRDefault="000B047F" w:rsidP="002B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0B047F" w:rsidSect="00E55113">
      <w:headerReference w:type="even" r:id="rId21"/>
      <w:headerReference w:type="default" r:id="rId22"/>
      <w:footerReference w:type="default" r:id="rId23"/>
      <w:pgSz w:w="11905" w:h="16837"/>
      <w:pgMar w:top="1559" w:right="1134" w:bottom="1276" w:left="1418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05" w:rsidRDefault="00B96805">
      <w:pPr>
        <w:spacing w:after="0" w:line="240" w:lineRule="auto"/>
      </w:pPr>
      <w:r>
        <w:separator/>
      </w:r>
    </w:p>
  </w:endnote>
  <w:endnote w:type="continuationSeparator" w:id="0">
    <w:p w:rsidR="00B96805" w:rsidRDefault="00B9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CA18E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05" w:rsidRDefault="00B96805">
      <w:pPr>
        <w:spacing w:after="0" w:line="240" w:lineRule="auto"/>
      </w:pPr>
      <w:r>
        <w:separator/>
      </w:r>
    </w:p>
  </w:footnote>
  <w:footnote w:type="continuationSeparator" w:id="0">
    <w:p w:rsidR="00B96805" w:rsidRDefault="00B9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41419B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9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8EF" w:rsidRDefault="00CA18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41419B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9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9C8">
      <w:rPr>
        <w:rStyle w:val="a7"/>
        <w:noProof/>
      </w:rPr>
      <w:t>6</w:t>
    </w:r>
    <w:r>
      <w:rPr>
        <w:rStyle w:val="a7"/>
      </w:rPr>
      <w:fldChar w:fldCharType="end"/>
    </w:r>
  </w:p>
  <w:p w:rsidR="00CA18EF" w:rsidRDefault="00CA18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994486"/>
    <w:multiLevelType w:val="hybridMultilevel"/>
    <w:tmpl w:val="8FD66DB8"/>
    <w:lvl w:ilvl="0" w:tplc="D16A5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21236"/>
    <w:multiLevelType w:val="hybridMultilevel"/>
    <w:tmpl w:val="BC047FC8"/>
    <w:lvl w:ilvl="0" w:tplc="71E8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05FED"/>
    <w:multiLevelType w:val="hybridMultilevel"/>
    <w:tmpl w:val="48E85D48"/>
    <w:lvl w:ilvl="0" w:tplc="610EC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75"/>
    <w:rsid w:val="0000392B"/>
    <w:rsid w:val="000041BA"/>
    <w:rsid w:val="0000538F"/>
    <w:rsid w:val="0000608B"/>
    <w:rsid w:val="000063D1"/>
    <w:rsid w:val="00006564"/>
    <w:rsid w:val="000071D2"/>
    <w:rsid w:val="00015180"/>
    <w:rsid w:val="000152DE"/>
    <w:rsid w:val="0002062A"/>
    <w:rsid w:val="000246D8"/>
    <w:rsid w:val="00030BDC"/>
    <w:rsid w:val="00031AEB"/>
    <w:rsid w:val="00033E39"/>
    <w:rsid w:val="00034AD2"/>
    <w:rsid w:val="00036821"/>
    <w:rsid w:val="00046C03"/>
    <w:rsid w:val="00050B35"/>
    <w:rsid w:val="00055249"/>
    <w:rsid w:val="00056489"/>
    <w:rsid w:val="00060D32"/>
    <w:rsid w:val="000618B1"/>
    <w:rsid w:val="000618B2"/>
    <w:rsid w:val="00063937"/>
    <w:rsid w:val="000732A5"/>
    <w:rsid w:val="00076FCC"/>
    <w:rsid w:val="0008204C"/>
    <w:rsid w:val="00087352"/>
    <w:rsid w:val="00091F92"/>
    <w:rsid w:val="0009242B"/>
    <w:rsid w:val="00095D7A"/>
    <w:rsid w:val="00096DAB"/>
    <w:rsid w:val="00097626"/>
    <w:rsid w:val="00097B13"/>
    <w:rsid w:val="000A36C3"/>
    <w:rsid w:val="000A6946"/>
    <w:rsid w:val="000B047F"/>
    <w:rsid w:val="000B34E3"/>
    <w:rsid w:val="000B4632"/>
    <w:rsid w:val="000B730E"/>
    <w:rsid w:val="000C63D0"/>
    <w:rsid w:val="000C646C"/>
    <w:rsid w:val="000D0EFB"/>
    <w:rsid w:val="000D30CF"/>
    <w:rsid w:val="000E1A4C"/>
    <w:rsid w:val="000E2F01"/>
    <w:rsid w:val="000E3D40"/>
    <w:rsid w:val="000F2EE7"/>
    <w:rsid w:val="000F5EDD"/>
    <w:rsid w:val="00101A80"/>
    <w:rsid w:val="00102116"/>
    <w:rsid w:val="00104691"/>
    <w:rsid w:val="0010607C"/>
    <w:rsid w:val="00110382"/>
    <w:rsid w:val="001130FA"/>
    <w:rsid w:val="00113575"/>
    <w:rsid w:val="0011504A"/>
    <w:rsid w:val="001208A0"/>
    <w:rsid w:val="00120B1E"/>
    <w:rsid w:val="00122A9F"/>
    <w:rsid w:val="0012510F"/>
    <w:rsid w:val="00131902"/>
    <w:rsid w:val="001346BC"/>
    <w:rsid w:val="00136286"/>
    <w:rsid w:val="00137E8E"/>
    <w:rsid w:val="00143CBA"/>
    <w:rsid w:val="001538FB"/>
    <w:rsid w:val="00157118"/>
    <w:rsid w:val="00165186"/>
    <w:rsid w:val="00166762"/>
    <w:rsid w:val="00171D58"/>
    <w:rsid w:val="00172664"/>
    <w:rsid w:val="0017544E"/>
    <w:rsid w:val="00181172"/>
    <w:rsid w:val="0018227A"/>
    <w:rsid w:val="00192F60"/>
    <w:rsid w:val="00196E25"/>
    <w:rsid w:val="001A0464"/>
    <w:rsid w:val="001A28D5"/>
    <w:rsid w:val="001A6EB8"/>
    <w:rsid w:val="001B5AD0"/>
    <w:rsid w:val="001B62C8"/>
    <w:rsid w:val="001C4B1B"/>
    <w:rsid w:val="001C53E4"/>
    <w:rsid w:val="001C7A1C"/>
    <w:rsid w:val="001D0CA8"/>
    <w:rsid w:val="001D36B0"/>
    <w:rsid w:val="001E4BCC"/>
    <w:rsid w:val="001E52E1"/>
    <w:rsid w:val="001E6C32"/>
    <w:rsid w:val="001E7631"/>
    <w:rsid w:val="001F3FB7"/>
    <w:rsid w:val="001F658B"/>
    <w:rsid w:val="001F6EBF"/>
    <w:rsid w:val="00200733"/>
    <w:rsid w:val="002033FE"/>
    <w:rsid w:val="00204C7F"/>
    <w:rsid w:val="00204E27"/>
    <w:rsid w:val="00206DE1"/>
    <w:rsid w:val="002101D2"/>
    <w:rsid w:val="0021130D"/>
    <w:rsid w:val="0021485D"/>
    <w:rsid w:val="0022025D"/>
    <w:rsid w:val="00221269"/>
    <w:rsid w:val="00226557"/>
    <w:rsid w:val="002307DF"/>
    <w:rsid w:val="00234394"/>
    <w:rsid w:val="0023467B"/>
    <w:rsid w:val="00234D5E"/>
    <w:rsid w:val="00235C1B"/>
    <w:rsid w:val="0023743B"/>
    <w:rsid w:val="00240A88"/>
    <w:rsid w:val="00240D81"/>
    <w:rsid w:val="00247380"/>
    <w:rsid w:val="00257441"/>
    <w:rsid w:val="00257FA2"/>
    <w:rsid w:val="00267E72"/>
    <w:rsid w:val="00270BB3"/>
    <w:rsid w:val="00271CBE"/>
    <w:rsid w:val="00273102"/>
    <w:rsid w:val="002735E5"/>
    <w:rsid w:val="002831EA"/>
    <w:rsid w:val="002846AB"/>
    <w:rsid w:val="00294BB5"/>
    <w:rsid w:val="002B25D1"/>
    <w:rsid w:val="002B365A"/>
    <w:rsid w:val="002B47A0"/>
    <w:rsid w:val="002B595E"/>
    <w:rsid w:val="002C02F7"/>
    <w:rsid w:val="002C4479"/>
    <w:rsid w:val="002C6C8E"/>
    <w:rsid w:val="002D0FA8"/>
    <w:rsid w:val="002D4580"/>
    <w:rsid w:val="002D7411"/>
    <w:rsid w:val="002D76D3"/>
    <w:rsid w:val="002E1422"/>
    <w:rsid w:val="002E26EB"/>
    <w:rsid w:val="002F3323"/>
    <w:rsid w:val="002F53EB"/>
    <w:rsid w:val="002F6245"/>
    <w:rsid w:val="003027FE"/>
    <w:rsid w:val="00304BA2"/>
    <w:rsid w:val="003050E1"/>
    <w:rsid w:val="00305A27"/>
    <w:rsid w:val="003167E5"/>
    <w:rsid w:val="003226BB"/>
    <w:rsid w:val="00324664"/>
    <w:rsid w:val="00325743"/>
    <w:rsid w:val="0033639B"/>
    <w:rsid w:val="003373A2"/>
    <w:rsid w:val="00340095"/>
    <w:rsid w:val="0034120F"/>
    <w:rsid w:val="00352EC1"/>
    <w:rsid w:val="0035425E"/>
    <w:rsid w:val="003546E9"/>
    <w:rsid w:val="00354806"/>
    <w:rsid w:val="003577F7"/>
    <w:rsid w:val="00362895"/>
    <w:rsid w:val="0036300A"/>
    <w:rsid w:val="00363983"/>
    <w:rsid w:val="0036569B"/>
    <w:rsid w:val="00367680"/>
    <w:rsid w:val="00371411"/>
    <w:rsid w:val="003720FB"/>
    <w:rsid w:val="00374730"/>
    <w:rsid w:val="0037699B"/>
    <w:rsid w:val="00376C45"/>
    <w:rsid w:val="003818BA"/>
    <w:rsid w:val="0038642C"/>
    <w:rsid w:val="003911EB"/>
    <w:rsid w:val="00391CBD"/>
    <w:rsid w:val="00394851"/>
    <w:rsid w:val="00395BAD"/>
    <w:rsid w:val="003A1148"/>
    <w:rsid w:val="003A2A0B"/>
    <w:rsid w:val="003A3F6A"/>
    <w:rsid w:val="003A5912"/>
    <w:rsid w:val="003A6B5D"/>
    <w:rsid w:val="003B0338"/>
    <w:rsid w:val="003B2864"/>
    <w:rsid w:val="003B7734"/>
    <w:rsid w:val="003C2FA1"/>
    <w:rsid w:val="003C57EF"/>
    <w:rsid w:val="003D274A"/>
    <w:rsid w:val="003D619E"/>
    <w:rsid w:val="003E3800"/>
    <w:rsid w:val="003E3EC9"/>
    <w:rsid w:val="003E4ED5"/>
    <w:rsid w:val="003E7058"/>
    <w:rsid w:val="003E7386"/>
    <w:rsid w:val="003F538A"/>
    <w:rsid w:val="0040225C"/>
    <w:rsid w:val="00404895"/>
    <w:rsid w:val="00406F6A"/>
    <w:rsid w:val="0041419B"/>
    <w:rsid w:val="0041433C"/>
    <w:rsid w:val="0041478A"/>
    <w:rsid w:val="00414D31"/>
    <w:rsid w:val="00416C20"/>
    <w:rsid w:val="00421EC8"/>
    <w:rsid w:val="004248E9"/>
    <w:rsid w:val="004323C9"/>
    <w:rsid w:val="0043606B"/>
    <w:rsid w:val="00444012"/>
    <w:rsid w:val="00447193"/>
    <w:rsid w:val="00447B25"/>
    <w:rsid w:val="00452088"/>
    <w:rsid w:val="0045582E"/>
    <w:rsid w:val="00457E9F"/>
    <w:rsid w:val="00464E23"/>
    <w:rsid w:val="00465948"/>
    <w:rsid w:val="0046720D"/>
    <w:rsid w:val="00467678"/>
    <w:rsid w:val="00467DB6"/>
    <w:rsid w:val="004729B7"/>
    <w:rsid w:val="00474AAA"/>
    <w:rsid w:val="004753A9"/>
    <w:rsid w:val="004767D9"/>
    <w:rsid w:val="004775D2"/>
    <w:rsid w:val="00486273"/>
    <w:rsid w:val="004921C4"/>
    <w:rsid w:val="00493E4B"/>
    <w:rsid w:val="004A20E8"/>
    <w:rsid w:val="004B3E30"/>
    <w:rsid w:val="004B59F8"/>
    <w:rsid w:val="004B641A"/>
    <w:rsid w:val="004B7DE7"/>
    <w:rsid w:val="004B7F85"/>
    <w:rsid w:val="004C0434"/>
    <w:rsid w:val="004D5EB6"/>
    <w:rsid w:val="004E117C"/>
    <w:rsid w:val="004E1E81"/>
    <w:rsid w:val="004E2B7F"/>
    <w:rsid w:val="004E4939"/>
    <w:rsid w:val="004E7C40"/>
    <w:rsid w:val="004F1BA6"/>
    <w:rsid w:val="004F7828"/>
    <w:rsid w:val="005061C5"/>
    <w:rsid w:val="00507494"/>
    <w:rsid w:val="005136D3"/>
    <w:rsid w:val="00517183"/>
    <w:rsid w:val="00517418"/>
    <w:rsid w:val="00522CB6"/>
    <w:rsid w:val="005243E6"/>
    <w:rsid w:val="00525EB5"/>
    <w:rsid w:val="005314FB"/>
    <w:rsid w:val="0053296A"/>
    <w:rsid w:val="00533692"/>
    <w:rsid w:val="0053398F"/>
    <w:rsid w:val="00535A68"/>
    <w:rsid w:val="00535E8C"/>
    <w:rsid w:val="00535ED4"/>
    <w:rsid w:val="005432B2"/>
    <w:rsid w:val="00545F9A"/>
    <w:rsid w:val="00547976"/>
    <w:rsid w:val="0055186B"/>
    <w:rsid w:val="00551F96"/>
    <w:rsid w:val="00553850"/>
    <w:rsid w:val="005550C6"/>
    <w:rsid w:val="00556B1E"/>
    <w:rsid w:val="005577CF"/>
    <w:rsid w:val="00562290"/>
    <w:rsid w:val="00565CF7"/>
    <w:rsid w:val="00570FA5"/>
    <w:rsid w:val="00585059"/>
    <w:rsid w:val="0059769D"/>
    <w:rsid w:val="005977A7"/>
    <w:rsid w:val="005A0D96"/>
    <w:rsid w:val="005A10D2"/>
    <w:rsid w:val="005A2199"/>
    <w:rsid w:val="005A3AC4"/>
    <w:rsid w:val="005A55C9"/>
    <w:rsid w:val="005A562B"/>
    <w:rsid w:val="005A67A4"/>
    <w:rsid w:val="005A7A03"/>
    <w:rsid w:val="005B2001"/>
    <w:rsid w:val="005B2BB5"/>
    <w:rsid w:val="005C3350"/>
    <w:rsid w:val="005C54FB"/>
    <w:rsid w:val="005D54E4"/>
    <w:rsid w:val="005E2505"/>
    <w:rsid w:val="005E4D67"/>
    <w:rsid w:val="005E51CB"/>
    <w:rsid w:val="005E754B"/>
    <w:rsid w:val="005F499D"/>
    <w:rsid w:val="005F7215"/>
    <w:rsid w:val="00602200"/>
    <w:rsid w:val="00602212"/>
    <w:rsid w:val="00602514"/>
    <w:rsid w:val="006028DC"/>
    <w:rsid w:val="00605172"/>
    <w:rsid w:val="00605936"/>
    <w:rsid w:val="00606A4A"/>
    <w:rsid w:val="00607066"/>
    <w:rsid w:val="00612DFA"/>
    <w:rsid w:val="0062006C"/>
    <w:rsid w:val="00624369"/>
    <w:rsid w:val="00625BC2"/>
    <w:rsid w:val="00626A2E"/>
    <w:rsid w:val="006332E8"/>
    <w:rsid w:val="00633690"/>
    <w:rsid w:val="00635E39"/>
    <w:rsid w:val="0064146B"/>
    <w:rsid w:val="0064383A"/>
    <w:rsid w:val="006472FD"/>
    <w:rsid w:val="00647EC6"/>
    <w:rsid w:val="00653286"/>
    <w:rsid w:val="00666F79"/>
    <w:rsid w:val="00671EFC"/>
    <w:rsid w:val="00675718"/>
    <w:rsid w:val="00676D56"/>
    <w:rsid w:val="006802B4"/>
    <w:rsid w:val="00685F13"/>
    <w:rsid w:val="006868AF"/>
    <w:rsid w:val="00690D2B"/>
    <w:rsid w:val="006933E4"/>
    <w:rsid w:val="00693E42"/>
    <w:rsid w:val="00694684"/>
    <w:rsid w:val="00695D32"/>
    <w:rsid w:val="00697862"/>
    <w:rsid w:val="006A0AD9"/>
    <w:rsid w:val="006D3313"/>
    <w:rsid w:val="006D44B7"/>
    <w:rsid w:val="006D6B04"/>
    <w:rsid w:val="006D6C7E"/>
    <w:rsid w:val="006E7768"/>
    <w:rsid w:val="006F7B24"/>
    <w:rsid w:val="006F7E45"/>
    <w:rsid w:val="0070519E"/>
    <w:rsid w:val="00706321"/>
    <w:rsid w:val="00711AB6"/>
    <w:rsid w:val="00713DD4"/>
    <w:rsid w:val="007170D7"/>
    <w:rsid w:val="00722A63"/>
    <w:rsid w:val="00730B7C"/>
    <w:rsid w:val="007314A2"/>
    <w:rsid w:val="00731B3F"/>
    <w:rsid w:val="00732ACC"/>
    <w:rsid w:val="00732B77"/>
    <w:rsid w:val="00734EE3"/>
    <w:rsid w:val="007360FF"/>
    <w:rsid w:val="00742762"/>
    <w:rsid w:val="00742977"/>
    <w:rsid w:val="00746CB2"/>
    <w:rsid w:val="00747F8F"/>
    <w:rsid w:val="00754363"/>
    <w:rsid w:val="00755CE7"/>
    <w:rsid w:val="007640D7"/>
    <w:rsid w:val="0076482C"/>
    <w:rsid w:val="0076616F"/>
    <w:rsid w:val="00766540"/>
    <w:rsid w:val="007704C8"/>
    <w:rsid w:val="00775817"/>
    <w:rsid w:val="00780CFF"/>
    <w:rsid w:val="00783C36"/>
    <w:rsid w:val="0078483D"/>
    <w:rsid w:val="007908C5"/>
    <w:rsid w:val="00791118"/>
    <w:rsid w:val="0079630F"/>
    <w:rsid w:val="00796E08"/>
    <w:rsid w:val="0079716F"/>
    <w:rsid w:val="00797BFB"/>
    <w:rsid w:val="007A33B7"/>
    <w:rsid w:val="007A51BA"/>
    <w:rsid w:val="007A7C40"/>
    <w:rsid w:val="007B55CD"/>
    <w:rsid w:val="007C3495"/>
    <w:rsid w:val="007C46A1"/>
    <w:rsid w:val="007C60F6"/>
    <w:rsid w:val="007C736B"/>
    <w:rsid w:val="007D24F3"/>
    <w:rsid w:val="007D6458"/>
    <w:rsid w:val="007E2168"/>
    <w:rsid w:val="007E4A1C"/>
    <w:rsid w:val="007E6EA0"/>
    <w:rsid w:val="007E72CE"/>
    <w:rsid w:val="007F5209"/>
    <w:rsid w:val="007F60F6"/>
    <w:rsid w:val="00800E32"/>
    <w:rsid w:val="00805386"/>
    <w:rsid w:val="00812C48"/>
    <w:rsid w:val="00820ADE"/>
    <w:rsid w:val="00824C17"/>
    <w:rsid w:val="00824E91"/>
    <w:rsid w:val="00826D08"/>
    <w:rsid w:val="00826D74"/>
    <w:rsid w:val="00830F74"/>
    <w:rsid w:val="00835B7A"/>
    <w:rsid w:val="008362E3"/>
    <w:rsid w:val="008379E4"/>
    <w:rsid w:val="008402D4"/>
    <w:rsid w:val="008412AE"/>
    <w:rsid w:val="008567F7"/>
    <w:rsid w:val="00857C8B"/>
    <w:rsid w:val="00860488"/>
    <w:rsid w:val="0086048F"/>
    <w:rsid w:val="00863687"/>
    <w:rsid w:val="00865B97"/>
    <w:rsid w:val="00866661"/>
    <w:rsid w:val="00872894"/>
    <w:rsid w:val="00881D0C"/>
    <w:rsid w:val="00893E7D"/>
    <w:rsid w:val="00894F1C"/>
    <w:rsid w:val="0089591C"/>
    <w:rsid w:val="00896ADD"/>
    <w:rsid w:val="00897D07"/>
    <w:rsid w:val="008A0FEC"/>
    <w:rsid w:val="008A3F42"/>
    <w:rsid w:val="008A5B1D"/>
    <w:rsid w:val="008C0618"/>
    <w:rsid w:val="008C3BA3"/>
    <w:rsid w:val="008C595E"/>
    <w:rsid w:val="008D3E11"/>
    <w:rsid w:val="008D46F2"/>
    <w:rsid w:val="008D5574"/>
    <w:rsid w:val="008E2A37"/>
    <w:rsid w:val="008E2EFE"/>
    <w:rsid w:val="008E5BDF"/>
    <w:rsid w:val="008F1A43"/>
    <w:rsid w:val="008F3A45"/>
    <w:rsid w:val="008F44A0"/>
    <w:rsid w:val="00900F96"/>
    <w:rsid w:val="00903D09"/>
    <w:rsid w:val="009112BA"/>
    <w:rsid w:val="00912A45"/>
    <w:rsid w:val="00913786"/>
    <w:rsid w:val="009243E0"/>
    <w:rsid w:val="00927B22"/>
    <w:rsid w:val="00930091"/>
    <w:rsid w:val="00934A0F"/>
    <w:rsid w:val="00935C8E"/>
    <w:rsid w:val="00936B5C"/>
    <w:rsid w:val="00943D54"/>
    <w:rsid w:val="009515D9"/>
    <w:rsid w:val="009527AE"/>
    <w:rsid w:val="00954C1B"/>
    <w:rsid w:val="0095601D"/>
    <w:rsid w:val="00957C5E"/>
    <w:rsid w:val="009735E1"/>
    <w:rsid w:val="00977F95"/>
    <w:rsid w:val="0098229C"/>
    <w:rsid w:val="0098566A"/>
    <w:rsid w:val="00986684"/>
    <w:rsid w:val="009903D4"/>
    <w:rsid w:val="00996157"/>
    <w:rsid w:val="009963B0"/>
    <w:rsid w:val="009A39F1"/>
    <w:rsid w:val="009B3BB9"/>
    <w:rsid w:val="009B53FF"/>
    <w:rsid w:val="009B6901"/>
    <w:rsid w:val="009B6F5E"/>
    <w:rsid w:val="009C4CE0"/>
    <w:rsid w:val="009C7B7B"/>
    <w:rsid w:val="009D6DAB"/>
    <w:rsid w:val="009E082F"/>
    <w:rsid w:val="009E2C09"/>
    <w:rsid w:val="009E34F3"/>
    <w:rsid w:val="009E3EAD"/>
    <w:rsid w:val="009E63F5"/>
    <w:rsid w:val="009E7647"/>
    <w:rsid w:val="009F4D58"/>
    <w:rsid w:val="009F5859"/>
    <w:rsid w:val="009F6274"/>
    <w:rsid w:val="00A01784"/>
    <w:rsid w:val="00A05D03"/>
    <w:rsid w:val="00A12A99"/>
    <w:rsid w:val="00A30BFE"/>
    <w:rsid w:val="00A31FBF"/>
    <w:rsid w:val="00A3624F"/>
    <w:rsid w:val="00A37809"/>
    <w:rsid w:val="00A37F00"/>
    <w:rsid w:val="00A447B8"/>
    <w:rsid w:val="00A44C13"/>
    <w:rsid w:val="00A47110"/>
    <w:rsid w:val="00A5094A"/>
    <w:rsid w:val="00A51683"/>
    <w:rsid w:val="00A52838"/>
    <w:rsid w:val="00A53DB9"/>
    <w:rsid w:val="00A5497F"/>
    <w:rsid w:val="00A56A31"/>
    <w:rsid w:val="00A6017E"/>
    <w:rsid w:val="00A643A2"/>
    <w:rsid w:val="00A64E02"/>
    <w:rsid w:val="00A65496"/>
    <w:rsid w:val="00A7232E"/>
    <w:rsid w:val="00A82EFD"/>
    <w:rsid w:val="00A83BD3"/>
    <w:rsid w:val="00A84CA3"/>
    <w:rsid w:val="00A853BA"/>
    <w:rsid w:val="00AA06A6"/>
    <w:rsid w:val="00AA2EDD"/>
    <w:rsid w:val="00AA399E"/>
    <w:rsid w:val="00AA7A5F"/>
    <w:rsid w:val="00AB08B1"/>
    <w:rsid w:val="00AB0B77"/>
    <w:rsid w:val="00AB285A"/>
    <w:rsid w:val="00AB362D"/>
    <w:rsid w:val="00AB3D7D"/>
    <w:rsid w:val="00AB619F"/>
    <w:rsid w:val="00AB7EF5"/>
    <w:rsid w:val="00AC7895"/>
    <w:rsid w:val="00AD000C"/>
    <w:rsid w:val="00AD0349"/>
    <w:rsid w:val="00AD090D"/>
    <w:rsid w:val="00AD28C7"/>
    <w:rsid w:val="00AD4946"/>
    <w:rsid w:val="00AD5390"/>
    <w:rsid w:val="00AD7961"/>
    <w:rsid w:val="00AE6242"/>
    <w:rsid w:val="00AE7FD5"/>
    <w:rsid w:val="00AF0011"/>
    <w:rsid w:val="00AF226A"/>
    <w:rsid w:val="00AF2461"/>
    <w:rsid w:val="00AF36C0"/>
    <w:rsid w:val="00AF41DF"/>
    <w:rsid w:val="00B02630"/>
    <w:rsid w:val="00B10F1D"/>
    <w:rsid w:val="00B139ED"/>
    <w:rsid w:val="00B15A96"/>
    <w:rsid w:val="00B17C75"/>
    <w:rsid w:val="00B214CF"/>
    <w:rsid w:val="00B22AB6"/>
    <w:rsid w:val="00B23B10"/>
    <w:rsid w:val="00B254A1"/>
    <w:rsid w:val="00B2551E"/>
    <w:rsid w:val="00B25666"/>
    <w:rsid w:val="00B260E5"/>
    <w:rsid w:val="00B27C82"/>
    <w:rsid w:val="00B3192B"/>
    <w:rsid w:val="00B320D6"/>
    <w:rsid w:val="00B34055"/>
    <w:rsid w:val="00B341B3"/>
    <w:rsid w:val="00B344A7"/>
    <w:rsid w:val="00B34E29"/>
    <w:rsid w:val="00B457DC"/>
    <w:rsid w:val="00B47C2E"/>
    <w:rsid w:val="00B53EF6"/>
    <w:rsid w:val="00B55805"/>
    <w:rsid w:val="00B620EA"/>
    <w:rsid w:val="00B6618A"/>
    <w:rsid w:val="00B66D7A"/>
    <w:rsid w:val="00B72AA5"/>
    <w:rsid w:val="00B7614A"/>
    <w:rsid w:val="00B7651B"/>
    <w:rsid w:val="00B86C66"/>
    <w:rsid w:val="00B90621"/>
    <w:rsid w:val="00B90AEB"/>
    <w:rsid w:val="00B91A90"/>
    <w:rsid w:val="00B96805"/>
    <w:rsid w:val="00B96C7B"/>
    <w:rsid w:val="00BB11DA"/>
    <w:rsid w:val="00BB2E4F"/>
    <w:rsid w:val="00BB3ED3"/>
    <w:rsid w:val="00BC10F8"/>
    <w:rsid w:val="00BC1AC7"/>
    <w:rsid w:val="00BC23E9"/>
    <w:rsid w:val="00BC2555"/>
    <w:rsid w:val="00BC2ECA"/>
    <w:rsid w:val="00BD65D6"/>
    <w:rsid w:val="00BD78AE"/>
    <w:rsid w:val="00BE1ACF"/>
    <w:rsid w:val="00BE21B4"/>
    <w:rsid w:val="00BE55D8"/>
    <w:rsid w:val="00BE71E3"/>
    <w:rsid w:val="00BF3891"/>
    <w:rsid w:val="00C01393"/>
    <w:rsid w:val="00C03D13"/>
    <w:rsid w:val="00C04076"/>
    <w:rsid w:val="00C0418D"/>
    <w:rsid w:val="00C07690"/>
    <w:rsid w:val="00C138A2"/>
    <w:rsid w:val="00C141DC"/>
    <w:rsid w:val="00C159D8"/>
    <w:rsid w:val="00C165F6"/>
    <w:rsid w:val="00C218C9"/>
    <w:rsid w:val="00C236C7"/>
    <w:rsid w:val="00C31FB4"/>
    <w:rsid w:val="00C349B7"/>
    <w:rsid w:val="00C3549A"/>
    <w:rsid w:val="00C368F4"/>
    <w:rsid w:val="00C439AC"/>
    <w:rsid w:val="00C44081"/>
    <w:rsid w:val="00C46207"/>
    <w:rsid w:val="00C46695"/>
    <w:rsid w:val="00C51B6A"/>
    <w:rsid w:val="00C73F4E"/>
    <w:rsid w:val="00C75873"/>
    <w:rsid w:val="00C76601"/>
    <w:rsid w:val="00C80A51"/>
    <w:rsid w:val="00C815D0"/>
    <w:rsid w:val="00C82B4E"/>
    <w:rsid w:val="00C848EB"/>
    <w:rsid w:val="00C853FA"/>
    <w:rsid w:val="00C9386E"/>
    <w:rsid w:val="00CA18EF"/>
    <w:rsid w:val="00CA4CA4"/>
    <w:rsid w:val="00CB01BC"/>
    <w:rsid w:val="00CB5B41"/>
    <w:rsid w:val="00CC3AA8"/>
    <w:rsid w:val="00CC621B"/>
    <w:rsid w:val="00CD13E3"/>
    <w:rsid w:val="00CD2BB8"/>
    <w:rsid w:val="00CD4F3F"/>
    <w:rsid w:val="00CD5F76"/>
    <w:rsid w:val="00CE4131"/>
    <w:rsid w:val="00CE555F"/>
    <w:rsid w:val="00CF0DDA"/>
    <w:rsid w:val="00D02235"/>
    <w:rsid w:val="00D107FA"/>
    <w:rsid w:val="00D129FC"/>
    <w:rsid w:val="00D17B31"/>
    <w:rsid w:val="00D17C1D"/>
    <w:rsid w:val="00D22A53"/>
    <w:rsid w:val="00D24420"/>
    <w:rsid w:val="00D269B7"/>
    <w:rsid w:val="00D3353B"/>
    <w:rsid w:val="00D35F18"/>
    <w:rsid w:val="00D35F46"/>
    <w:rsid w:val="00D4222F"/>
    <w:rsid w:val="00D428B9"/>
    <w:rsid w:val="00D444B5"/>
    <w:rsid w:val="00D455E7"/>
    <w:rsid w:val="00D4674A"/>
    <w:rsid w:val="00D46E7C"/>
    <w:rsid w:val="00D537B8"/>
    <w:rsid w:val="00D572B1"/>
    <w:rsid w:val="00D60DE5"/>
    <w:rsid w:val="00D6586C"/>
    <w:rsid w:val="00D66256"/>
    <w:rsid w:val="00D70EF1"/>
    <w:rsid w:val="00D733DA"/>
    <w:rsid w:val="00D76642"/>
    <w:rsid w:val="00D92280"/>
    <w:rsid w:val="00D92C83"/>
    <w:rsid w:val="00DA2DBB"/>
    <w:rsid w:val="00DA66A4"/>
    <w:rsid w:val="00DA7047"/>
    <w:rsid w:val="00DA7D03"/>
    <w:rsid w:val="00DB58BE"/>
    <w:rsid w:val="00DB7220"/>
    <w:rsid w:val="00DC4EA7"/>
    <w:rsid w:val="00DC779D"/>
    <w:rsid w:val="00DC7C0A"/>
    <w:rsid w:val="00DD3B54"/>
    <w:rsid w:val="00DE6428"/>
    <w:rsid w:val="00DF088C"/>
    <w:rsid w:val="00DF0ABC"/>
    <w:rsid w:val="00DF30A6"/>
    <w:rsid w:val="00DF30BE"/>
    <w:rsid w:val="00E02A6B"/>
    <w:rsid w:val="00E05089"/>
    <w:rsid w:val="00E0642A"/>
    <w:rsid w:val="00E0706B"/>
    <w:rsid w:val="00E11769"/>
    <w:rsid w:val="00E25ED7"/>
    <w:rsid w:val="00E26A07"/>
    <w:rsid w:val="00E276C0"/>
    <w:rsid w:val="00E27FB3"/>
    <w:rsid w:val="00E30CC9"/>
    <w:rsid w:val="00E314EB"/>
    <w:rsid w:val="00E32207"/>
    <w:rsid w:val="00E36181"/>
    <w:rsid w:val="00E3626C"/>
    <w:rsid w:val="00E37035"/>
    <w:rsid w:val="00E37A75"/>
    <w:rsid w:val="00E44C9E"/>
    <w:rsid w:val="00E549C8"/>
    <w:rsid w:val="00E55113"/>
    <w:rsid w:val="00E55983"/>
    <w:rsid w:val="00E5769A"/>
    <w:rsid w:val="00E616D7"/>
    <w:rsid w:val="00E65B95"/>
    <w:rsid w:val="00E6606D"/>
    <w:rsid w:val="00E76BD6"/>
    <w:rsid w:val="00E82809"/>
    <w:rsid w:val="00E83B49"/>
    <w:rsid w:val="00E85140"/>
    <w:rsid w:val="00E91337"/>
    <w:rsid w:val="00E942A3"/>
    <w:rsid w:val="00E972C0"/>
    <w:rsid w:val="00EA3A00"/>
    <w:rsid w:val="00EA452B"/>
    <w:rsid w:val="00EA60AF"/>
    <w:rsid w:val="00EB7976"/>
    <w:rsid w:val="00EC0641"/>
    <w:rsid w:val="00ED0BFE"/>
    <w:rsid w:val="00EE26FA"/>
    <w:rsid w:val="00EE33DC"/>
    <w:rsid w:val="00EF1A65"/>
    <w:rsid w:val="00EF316B"/>
    <w:rsid w:val="00EF4036"/>
    <w:rsid w:val="00EF7AF3"/>
    <w:rsid w:val="00F073C4"/>
    <w:rsid w:val="00F07B13"/>
    <w:rsid w:val="00F12B1D"/>
    <w:rsid w:val="00F13460"/>
    <w:rsid w:val="00F14E89"/>
    <w:rsid w:val="00F159A6"/>
    <w:rsid w:val="00F20C23"/>
    <w:rsid w:val="00F216AF"/>
    <w:rsid w:val="00F27719"/>
    <w:rsid w:val="00F3075B"/>
    <w:rsid w:val="00F30E72"/>
    <w:rsid w:val="00F332AC"/>
    <w:rsid w:val="00F367A6"/>
    <w:rsid w:val="00F4233C"/>
    <w:rsid w:val="00F430FA"/>
    <w:rsid w:val="00F464FE"/>
    <w:rsid w:val="00F47A9C"/>
    <w:rsid w:val="00F50B35"/>
    <w:rsid w:val="00F53346"/>
    <w:rsid w:val="00F5530A"/>
    <w:rsid w:val="00F57DCA"/>
    <w:rsid w:val="00F602E9"/>
    <w:rsid w:val="00F71351"/>
    <w:rsid w:val="00F718C3"/>
    <w:rsid w:val="00F76053"/>
    <w:rsid w:val="00F811D4"/>
    <w:rsid w:val="00F87A48"/>
    <w:rsid w:val="00F912A5"/>
    <w:rsid w:val="00F92739"/>
    <w:rsid w:val="00F97424"/>
    <w:rsid w:val="00FA4DCB"/>
    <w:rsid w:val="00FB57FE"/>
    <w:rsid w:val="00FB5BC1"/>
    <w:rsid w:val="00FC18E8"/>
    <w:rsid w:val="00FC26E8"/>
    <w:rsid w:val="00FC27AC"/>
    <w:rsid w:val="00FC45F8"/>
    <w:rsid w:val="00FE22C4"/>
    <w:rsid w:val="00FE3A3B"/>
    <w:rsid w:val="00FF04A8"/>
    <w:rsid w:val="00FF1ACD"/>
    <w:rsid w:val="00FF2633"/>
    <w:rsid w:val="00FF493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12A99"/>
  </w:style>
  <w:style w:type="paragraph" w:styleId="a5">
    <w:name w:val="header"/>
    <w:basedOn w:val="a"/>
    <w:link w:val="a6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0225C"/>
    <w:pPr>
      <w:ind w:left="720"/>
      <w:contextualSpacing/>
    </w:pPr>
  </w:style>
  <w:style w:type="paragraph" w:customStyle="1" w:styleId="pj">
    <w:name w:val="pj"/>
    <w:basedOn w:val="a"/>
    <w:rsid w:val="0073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E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B0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77C02C54AC96C721B20975CC805A3F7B38EA2620382E26C668660872DFFC862D3B6D0AA3REp5J" TargetMode="External"/><Relationship Id="rId18" Type="http://schemas.openxmlformats.org/officeDocument/2006/relationships/hyperlink" Target="consultantplus://offline/ref=FEA8C8F676569B94E7FC153850351F4A05FD254268A37A0286ECFBB1374E61A3E7CFFB877AWCJA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FD65EF0B6D5ADD10172DB0683DD0EB5979FAEF6D7DB46A5BABD90503385C829C3BE139ABD6o3J" TargetMode="External"/><Relationship Id="rId17" Type="http://schemas.openxmlformats.org/officeDocument/2006/relationships/hyperlink" Target="consultantplus://offline/ref=FEA8C8F676569B94E7FC153850351F4A05FD24466CA37A0286ECFBB137W4JE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A8C8F676569B94E7FC153850351F4A05FD254268A37A0286ECFBB1374E61A3E7CFFB857EWCJ4K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4A202BCE4245E57D3D24CD5B4CBBF5879D1A2101B1923597B2CA52AC62819E1C7E19CA0X3CE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77C02C54AC96C721B20975CC805A3F7B38EA2620382E26C668660872DFFC862D3B6D0AA3REp5J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82E36A7ACF89AE7C66F38131F4B3A08C2365B3431036019599182CD10E7AD2FA90F4BF59337FM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177C02C54AC96C721B20975CC805A3F7B38EA2620382E26C668660872RDpF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A4FE-1054-475E-967B-619436A6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TO17-Cherepanov</dc:creator>
  <cp:lastModifiedBy>Пользователь</cp:lastModifiedBy>
  <cp:revision>30</cp:revision>
  <cp:lastPrinted>2018-08-08T11:13:00Z</cp:lastPrinted>
  <dcterms:created xsi:type="dcterms:W3CDTF">2018-02-26T05:03:00Z</dcterms:created>
  <dcterms:modified xsi:type="dcterms:W3CDTF">2018-08-09T02:51:00Z</dcterms:modified>
</cp:coreProperties>
</file>