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8F" w:rsidRDefault="00BC488F" w:rsidP="00BC488F">
      <w:pPr>
        <w:ind w:right="-284" w:firstLine="72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№2</w:t>
      </w:r>
    </w:p>
    <w:p w:rsidR="00BC488F" w:rsidRDefault="00BC488F" w:rsidP="00BC488F">
      <w:pPr>
        <w:ind w:right="-284" w:firstLine="720"/>
        <w:jc w:val="right"/>
        <w:rPr>
          <w:sz w:val="27"/>
          <w:szCs w:val="27"/>
        </w:rPr>
      </w:pPr>
    </w:p>
    <w:p w:rsidR="00BC488F" w:rsidRDefault="00BC488F" w:rsidP="00BC488F">
      <w:pPr>
        <w:ind w:right="-284" w:firstLine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Расчет уровня концентрации на </w:t>
      </w:r>
      <w:r w:rsidRPr="009C4496">
        <w:rPr>
          <w:sz w:val="27"/>
          <w:szCs w:val="27"/>
        </w:rPr>
        <w:t>рынк</w:t>
      </w:r>
      <w:r>
        <w:rPr>
          <w:sz w:val="27"/>
          <w:szCs w:val="27"/>
        </w:rPr>
        <w:t>е</w:t>
      </w:r>
      <w:r w:rsidRPr="009C4496">
        <w:rPr>
          <w:sz w:val="27"/>
          <w:szCs w:val="27"/>
        </w:rPr>
        <w:t xml:space="preserve"> услуг розничной торговли</w:t>
      </w:r>
      <w:r w:rsidRPr="00ED4D58">
        <w:rPr>
          <w:sz w:val="27"/>
          <w:szCs w:val="27"/>
        </w:rPr>
        <w:t xml:space="preserve"> лекарственными препаратами, изделиями медицинского назначения и сопутствующими товарами</w:t>
      </w:r>
      <w:bookmarkStart w:id="0" w:name="_GoBack"/>
      <w:bookmarkEnd w:id="0"/>
    </w:p>
    <w:p w:rsidR="00BC488F" w:rsidRDefault="00BC488F" w:rsidP="00BC488F">
      <w:pPr>
        <w:ind w:right="-284" w:firstLine="720"/>
        <w:jc w:val="center"/>
        <w:rPr>
          <w:sz w:val="27"/>
          <w:szCs w:val="27"/>
        </w:rPr>
      </w:pPr>
    </w:p>
    <w:tbl>
      <w:tblPr>
        <w:tblW w:w="104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1921"/>
        <w:gridCol w:w="1260"/>
        <w:gridCol w:w="1426"/>
        <w:gridCol w:w="998"/>
        <w:gridCol w:w="999"/>
        <w:gridCol w:w="1426"/>
        <w:gridCol w:w="998"/>
        <w:gridCol w:w="999"/>
      </w:tblGrid>
      <w:tr w:rsidR="00BC488F" w:rsidTr="00CD651C">
        <w:trPr>
          <w:trHeight w:val="255"/>
        </w:trPr>
        <w:tc>
          <w:tcPr>
            <w:tcW w:w="419" w:type="dxa"/>
            <w:vMerge w:val="restart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21" w:type="dxa"/>
            <w:vMerge w:val="restart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ХС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марка (товарный знак, фирменное наименование)</w:t>
            </w:r>
          </w:p>
        </w:tc>
        <w:tc>
          <w:tcPr>
            <w:tcW w:w="3423" w:type="dxa"/>
            <w:gridSpan w:val="3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3423" w:type="dxa"/>
            <w:gridSpan w:val="3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</w:tr>
      <w:tr w:rsidR="00BC488F" w:rsidTr="00CD651C">
        <w:trPr>
          <w:trHeight w:val="510"/>
        </w:trPr>
        <w:tc>
          <w:tcPr>
            <w:tcW w:w="419" w:type="dxa"/>
            <w:vMerge/>
            <w:vAlign w:val="center"/>
          </w:tcPr>
          <w:p w:rsidR="00BC488F" w:rsidRDefault="00BC488F" w:rsidP="00CD651C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vAlign w:val="center"/>
          </w:tcPr>
          <w:p w:rsidR="00BC488F" w:rsidRDefault="00BC488F" w:rsidP="00CD651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BC488F" w:rsidRDefault="00BC488F" w:rsidP="00CD651C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HHI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</w:t>
            </w: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HHI</w:t>
            </w:r>
          </w:p>
        </w:tc>
      </w:tr>
      <w:tr w:rsidR="00BC488F" w:rsidTr="00CD651C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C488F" w:rsidTr="00CD651C">
        <w:trPr>
          <w:trHeight w:val="76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"</w:t>
            </w:r>
            <w:proofErr w:type="spellStart"/>
            <w:r>
              <w:rPr>
                <w:sz w:val="20"/>
                <w:szCs w:val="20"/>
              </w:rPr>
              <w:t>Тандинская</w:t>
            </w:r>
            <w:proofErr w:type="spellEnd"/>
            <w:r>
              <w:rPr>
                <w:sz w:val="20"/>
                <w:szCs w:val="20"/>
              </w:rPr>
              <w:t xml:space="preserve"> ЦКБ" РТ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C488F" w:rsidTr="00CD651C">
        <w:trPr>
          <w:trHeight w:val="76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"</w:t>
            </w:r>
            <w:proofErr w:type="spellStart"/>
            <w:r>
              <w:rPr>
                <w:sz w:val="20"/>
                <w:szCs w:val="20"/>
              </w:rPr>
              <w:t>Тоджинская</w:t>
            </w:r>
            <w:proofErr w:type="spellEnd"/>
            <w:r>
              <w:rPr>
                <w:sz w:val="20"/>
                <w:szCs w:val="20"/>
              </w:rPr>
              <w:t xml:space="preserve"> ЦКБ" РТ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BC488F" w:rsidTr="00CD651C">
        <w:trPr>
          <w:trHeight w:val="96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"Виола"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9E78C8"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9E78C8"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BC488F" w:rsidTr="00CD651C">
        <w:trPr>
          <w:trHeight w:val="87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9E78C8"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9E78C8"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BC488F" w:rsidTr="00CD651C">
        <w:trPr>
          <w:trHeight w:val="79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6366"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6366"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BC488F" w:rsidTr="00CD651C">
        <w:trPr>
          <w:trHeight w:val="5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6366"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6366"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</w:tr>
      <w:tr w:rsidR="00BC488F" w:rsidTr="00CD651C">
        <w:trPr>
          <w:trHeight w:val="102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149,32</w:t>
            </w:r>
          </w:p>
        </w:tc>
      </w:tr>
      <w:tr w:rsidR="00BC488F" w:rsidTr="00CD651C">
        <w:trPr>
          <w:trHeight w:val="8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BC488F" w:rsidTr="00CD651C">
        <w:trPr>
          <w:trHeight w:val="63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488F" w:rsidTr="00CD651C">
        <w:trPr>
          <w:trHeight w:val="5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sz w:val="20"/>
                <w:szCs w:val="20"/>
              </w:rPr>
              <w:t>Медтоваров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</w:tr>
      <w:tr w:rsidR="00BC488F" w:rsidTr="00CD651C">
        <w:trPr>
          <w:trHeight w:val="91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C488F" w:rsidTr="00CD651C">
        <w:trPr>
          <w:trHeight w:val="78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BC488F" w:rsidTr="00CD651C">
        <w:trPr>
          <w:trHeight w:val="79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3855A1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</w:tr>
      <w:tr w:rsidR="00BC488F" w:rsidTr="00CD651C">
        <w:trPr>
          <w:trHeight w:val="78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BC488F" w:rsidTr="00CD651C">
        <w:trPr>
          <w:trHeight w:val="90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BC488F" w:rsidTr="00CD651C">
        <w:trPr>
          <w:trHeight w:val="81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BC488F" w:rsidTr="00CD651C">
        <w:trPr>
          <w:trHeight w:val="8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</w:tr>
      <w:tr w:rsidR="00BC488F" w:rsidTr="00CD651C">
        <w:trPr>
          <w:trHeight w:val="8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</w:t>
            </w:r>
          </w:p>
        </w:tc>
      </w:tr>
      <w:tr w:rsidR="00BC488F" w:rsidTr="00CD651C">
        <w:trPr>
          <w:trHeight w:val="79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BC488F" w:rsidTr="00CD651C">
        <w:trPr>
          <w:trHeight w:val="63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BC488F" w:rsidTr="00CD651C">
        <w:trPr>
          <w:trHeight w:val="61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"Адонис"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BC488F" w:rsidTr="00CD651C">
        <w:trPr>
          <w:trHeight w:val="8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аптечный пункт "</w:t>
            </w:r>
            <w:proofErr w:type="spellStart"/>
            <w:r>
              <w:rPr>
                <w:sz w:val="20"/>
                <w:szCs w:val="20"/>
              </w:rPr>
              <w:t>Долаан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488F" w:rsidTr="00CD651C">
        <w:trPr>
          <w:trHeight w:val="57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"Сибирский аптекарь"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BC488F" w:rsidTr="00CD651C">
        <w:trPr>
          <w:trHeight w:val="11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BC488F" w:rsidTr="00CD651C">
        <w:trPr>
          <w:trHeight w:val="81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"Улу"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BC488F" w:rsidTr="00CD651C">
        <w:trPr>
          <w:trHeight w:val="5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AF6DB4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"Аптека №1"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BC488F" w:rsidTr="00CD651C">
        <w:trPr>
          <w:trHeight w:val="81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>-Эм"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BC488F" w:rsidTr="00CD651C">
        <w:trPr>
          <w:trHeight w:val="81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Бай-</w:t>
            </w:r>
            <w:proofErr w:type="spellStart"/>
            <w:r>
              <w:rPr>
                <w:sz w:val="20"/>
                <w:szCs w:val="20"/>
              </w:rPr>
              <w:t>Тайгинского</w:t>
            </w:r>
            <w:proofErr w:type="spellEnd"/>
            <w:r>
              <w:rPr>
                <w:sz w:val="20"/>
                <w:szCs w:val="20"/>
              </w:rPr>
              <w:t xml:space="preserve"> района Аптека№15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BC488F" w:rsidTr="00CD651C">
        <w:trPr>
          <w:trHeight w:val="87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"Агава"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BC488F" w:rsidTr="00CD651C">
        <w:trPr>
          <w:trHeight w:val="75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Айдыс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4,06</w:t>
            </w:r>
          </w:p>
        </w:tc>
      </w:tr>
      <w:tr w:rsidR="00BC488F" w:rsidTr="00CD651C">
        <w:trPr>
          <w:trHeight w:val="102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Аржаана-Фарм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43,28</w:t>
            </w:r>
          </w:p>
        </w:tc>
      </w:tr>
      <w:tr w:rsidR="00BC488F" w:rsidTr="00CD651C">
        <w:trPr>
          <w:trHeight w:val="61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Артыш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C488F" w:rsidTr="00CD651C">
        <w:trPr>
          <w:trHeight w:val="84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Аюрведа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BC488F" w:rsidTr="00CD651C">
        <w:trPr>
          <w:trHeight w:val="85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"Буяна"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</w:tr>
      <w:tr w:rsidR="00BC488F" w:rsidTr="00CD651C">
        <w:trPr>
          <w:trHeight w:val="106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Витафарм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BC488F" w:rsidTr="00CD651C">
        <w:trPr>
          <w:trHeight w:val="8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"Гелиос"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</w:tr>
      <w:tr w:rsidR="00BC488F" w:rsidTr="00CD651C">
        <w:trPr>
          <w:trHeight w:val="78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Идегел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154,05</w:t>
            </w:r>
          </w:p>
        </w:tc>
      </w:tr>
      <w:tr w:rsidR="00BC488F" w:rsidTr="00CD651C">
        <w:trPr>
          <w:trHeight w:val="8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"Ремикс"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Серин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BC488F" w:rsidTr="00CD651C">
        <w:trPr>
          <w:trHeight w:val="91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"Тайга-</w:t>
            </w:r>
            <w:proofErr w:type="spellStart"/>
            <w:r>
              <w:rPr>
                <w:sz w:val="20"/>
                <w:szCs w:val="20"/>
              </w:rPr>
              <w:t>фарм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BC488F" w:rsidTr="00CD651C">
        <w:trPr>
          <w:trHeight w:val="93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"Таки"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125,24</w:t>
            </w:r>
          </w:p>
        </w:tc>
      </w:tr>
      <w:tr w:rsidR="00BC488F" w:rsidTr="00CD651C">
        <w:trPr>
          <w:trHeight w:val="90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Танды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Уула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BC488F" w:rsidTr="00CD651C">
        <w:trPr>
          <w:trHeight w:val="630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ООО "</w:t>
            </w:r>
            <w:proofErr w:type="spellStart"/>
            <w:r w:rsidRPr="005E68D4">
              <w:rPr>
                <w:sz w:val="20"/>
                <w:szCs w:val="20"/>
              </w:rPr>
              <w:t>Энчая</w:t>
            </w:r>
            <w:proofErr w:type="spellEnd"/>
            <w:r w:rsidRPr="005E68D4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BC488F" w:rsidTr="00CD651C">
        <w:trPr>
          <w:trHeight w:val="82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proofErr w:type="spellStart"/>
            <w:r w:rsidRPr="005E68D4">
              <w:rPr>
                <w:sz w:val="20"/>
                <w:szCs w:val="20"/>
              </w:rPr>
              <w:t>Эрзинское</w:t>
            </w:r>
            <w:proofErr w:type="spellEnd"/>
            <w:r w:rsidRPr="005E68D4">
              <w:rPr>
                <w:sz w:val="20"/>
                <w:szCs w:val="20"/>
              </w:rPr>
              <w:t xml:space="preserve"> КОЖПО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Pr="005E68D4" w:rsidRDefault="00BC488F" w:rsidP="00CD651C">
            <w:pPr>
              <w:jc w:val="center"/>
              <w:rPr>
                <w:bCs/>
                <w:sz w:val="20"/>
                <w:szCs w:val="20"/>
              </w:rPr>
            </w:pPr>
            <w:r w:rsidRPr="005E68D4">
              <w:rPr>
                <w:bCs/>
                <w:sz w:val="20"/>
                <w:szCs w:val="20"/>
              </w:rPr>
              <w:t>ООО "</w:t>
            </w:r>
            <w:proofErr w:type="spellStart"/>
            <w:r w:rsidRPr="005E68D4">
              <w:rPr>
                <w:bCs/>
                <w:sz w:val="20"/>
                <w:szCs w:val="20"/>
              </w:rPr>
              <w:t>Манла</w:t>
            </w:r>
            <w:proofErr w:type="spellEnd"/>
            <w:r w:rsidRPr="005E68D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*****,*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38,24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ООО "</w:t>
            </w:r>
            <w:proofErr w:type="spellStart"/>
            <w:r w:rsidRPr="005E68D4">
              <w:rPr>
                <w:sz w:val="20"/>
                <w:szCs w:val="20"/>
              </w:rPr>
              <w:t>Ачылыг</w:t>
            </w:r>
            <w:proofErr w:type="spellEnd"/>
            <w:r w:rsidRPr="005E68D4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ООО "Стрела"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4,51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80,21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2548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47,59</w:t>
            </w:r>
          </w:p>
        </w:tc>
      </w:tr>
      <w:tr w:rsidR="00BC488F" w:rsidTr="00CD651C">
        <w:trPr>
          <w:trHeight w:val="70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</w:pPr>
            <w:r w:rsidRPr="00B32548">
              <w:rPr>
                <w:sz w:val="20"/>
                <w:szCs w:val="20"/>
              </w:rPr>
              <w:t>ИП ****** **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BC488F" w:rsidTr="00CD651C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BC488F" w:rsidRDefault="00BC488F" w:rsidP="00CD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BC488F" w:rsidRPr="005E68D4" w:rsidRDefault="00BC488F" w:rsidP="00CD651C">
            <w:pPr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88F" w:rsidRPr="005E68D4" w:rsidRDefault="00BC488F" w:rsidP="00CD651C">
            <w:pPr>
              <w:jc w:val="center"/>
              <w:rPr>
                <w:sz w:val="20"/>
                <w:szCs w:val="20"/>
              </w:rPr>
            </w:pPr>
            <w:r w:rsidRPr="005E68D4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C488F" w:rsidRDefault="00BC488F" w:rsidP="00CD6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******,**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BC488F" w:rsidRDefault="00BC488F" w:rsidP="00CD65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693,21</w:t>
            </w:r>
          </w:p>
        </w:tc>
      </w:tr>
    </w:tbl>
    <w:p w:rsidR="00BC488F" w:rsidRPr="00FE3AB4" w:rsidRDefault="00BC488F" w:rsidP="00BC488F">
      <w:pPr>
        <w:ind w:right="-284" w:firstLine="720"/>
        <w:jc w:val="both"/>
        <w:rPr>
          <w:sz w:val="27"/>
          <w:szCs w:val="27"/>
        </w:rPr>
      </w:pPr>
    </w:p>
    <w:p w:rsidR="00352C08" w:rsidRDefault="00352C08"/>
    <w:sectPr w:rsidR="00352C08" w:rsidSect="00E15DE1">
      <w:footerReference w:type="even" r:id="rId5"/>
      <w:footerReference w:type="default" r:id="rId6"/>
      <w:pgSz w:w="11906" w:h="16838"/>
      <w:pgMar w:top="719" w:right="850" w:bottom="143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BC488F" w:rsidP="00E15D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E72" w:rsidRDefault="00BC488F" w:rsidP="009124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BC488F" w:rsidP="00C35D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D1E72" w:rsidRDefault="00BC488F" w:rsidP="009124C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8F"/>
    <w:rsid w:val="000D7FF0"/>
    <w:rsid w:val="00352C08"/>
    <w:rsid w:val="00522CF6"/>
    <w:rsid w:val="007147A3"/>
    <w:rsid w:val="00934DF1"/>
    <w:rsid w:val="00BC488F"/>
    <w:rsid w:val="00CE3F69"/>
    <w:rsid w:val="00E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4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48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2012-11-08T02:25:00Z</dcterms:created>
  <dcterms:modified xsi:type="dcterms:W3CDTF">2012-11-08T02:25:00Z</dcterms:modified>
</cp:coreProperties>
</file>